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7522C">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snapToGrid w:val="0"/>
          <w:color w:val="auto"/>
          <w:kern w:val="21"/>
          <w:sz w:val="32"/>
          <w:szCs w:val="32"/>
        </w:rPr>
      </w:pPr>
      <w:bookmarkStart w:id="0" w:name="_GoBack"/>
      <w:r>
        <w:rPr>
          <w:rFonts w:hint="eastAsia" w:ascii="方正黑体_GBK" w:hAnsi="方正黑体_GBK" w:eastAsia="方正黑体_GBK" w:cs="方正黑体_GBK"/>
          <w:b w:val="0"/>
          <w:bCs w:val="0"/>
          <w:i w:val="0"/>
          <w:snapToGrid w:val="0"/>
          <w:color w:val="auto"/>
          <w:kern w:val="21"/>
          <w:sz w:val="32"/>
          <w:szCs w:val="32"/>
          <w:u w:val="none"/>
          <w:lang w:val="en-US" w:eastAsia="zh-CN" w:bidi="ar"/>
        </w:rPr>
        <w:t>附件3</w:t>
      </w:r>
    </w:p>
    <w:p w14:paraId="0E3319C4">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_GBK" w:cs="方正仿宋_GBK"/>
          <w:b w:val="0"/>
          <w:bCs w:val="0"/>
          <w:i w:val="0"/>
          <w:snapToGrid w:val="0"/>
          <w:color w:val="auto"/>
          <w:kern w:val="21"/>
          <w:sz w:val="32"/>
          <w:szCs w:val="32"/>
          <w:u w:val="none"/>
          <w:lang w:val="en-US" w:eastAsia="zh-CN" w:bidi="ar"/>
        </w:rPr>
      </w:pPr>
    </w:p>
    <w:p w14:paraId="5D59FDAE">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pPr>
      <w:r>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t>2025年广西国际化营商环境建设任务清单</w:t>
      </w:r>
    </w:p>
    <w:bookmarkEnd w:id="0"/>
    <w:p w14:paraId="48087BCC">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_GBK" w:cs="方正仿宋_GBK"/>
          <w:b w:val="0"/>
          <w:bCs w:val="0"/>
          <w:i w:val="0"/>
          <w:snapToGrid w:val="0"/>
          <w:color w:val="auto"/>
          <w:kern w:val="21"/>
          <w:sz w:val="32"/>
          <w:szCs w:val="32"/>
          <w:u w:val="none"/>
          <w:lang w:val="en-US" w:eastAsia="zh-CN" w:bidi="ar"/>
        </w:rPr>
      </w:pPr>
    </w:p>
    <w:tbl>
      <w:tblPr>
        <w:tblStyle w:val="4"/>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7"/>
        <w:gridCol w:w="1477"/>
        <w:gridCol w:w="2623"/>
        <w:gridCol w:w="4103"/>
        <w:gridCol w:w="2026"/>
        <w:gridCol w:w="2240"/>
      </w:tblGrid>
      <w:tr w14:paraId="3A70C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27" w:type="dxa"/>
            <w:tcBorders>
              <w:tl2br w:val="nil"/>
              <w:tr2bl w:val="nil"/>
            </w:tcBorders>
            <w:noWrap w:val="0"/>
            <w:tcMar>
              <w:top w:w="28" w:type="dxa"/>
              <w:left w:w="28" w:type="dxa"/>
              <w:bottom w:w="28" w:type="dxa"/>
              <w:right w:w="28" w:type="dxa"/>
            </w:tcMar>
            <w:vAlign w:val="center"/>
          </w:tcPr>
          <w:p w14:paraId="512CC0D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序号</w:t>
            </w:r>
          </w:p>
        </w:tc>
        <w:tc>
          <w:tcPr>
            <w:tcW w:w="1477" w:type="dxa"/>
            <w:tcBorders>
              <w:tl2br w:val="nil"/>
              <w:tr2bl w:val="nil"/>
            </w:tcBorders>
            <w:noWrap w:val="0"/>
            <w:tcMar>
              <w:top w:w="28" w:type="dxa"/>
              <w:left w:w="28" w:type="dxa"/>
              <w:bottom w:w="28" w:type="dxa"/>
              <w:right w:w="28" w:type="dxa"/>
            </w:tcMar>
            <w:vAlign w:val="center"/>
          </w:tcPr>
          <w:p w14:paraId="5510577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指标</w:t>
            </w:r>
          </w:p>
        </w:tc>
        <w:tc>
          <w:tcPr>
            <w:tcW w:w="2623" w:type="dxa"/>
            <w:tcBorders>
              <w:tl2br w:val="nil"/>
              <w:tr2bl w:val="nil"/>
            </w:tcBorders>
            <w:noWrap w:val="0"/>
            <w:tcMar>
              <w:top w:w="28" w:type="dxa"/>
              <w:left w:w="28" w:type="dxa"/>
              <w:bottom w:w="28" w:type="dxa"/>
              <w:right w:w="28" w:type="dxa"/>
            </w:tcMar>
            <w:vAlign w:val="center"/>
          </w:tcPr>
          <w:p w14:paraId="04173E8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改革方向</w:t>
            </w:r>
          </w:p>
        </w:tc>
        <w:tc>
          <w:tcPr>
            <w:tcW w:w="4103" w:type="dxa"/>
            <w:tcBorders>
              <w:tl2br w:val="nil"/>
              <w:tr2bl w:val="nil"/>
            </w:tcBorders>
            <w:noWrap w:val="0"/>
            <w:tcMar>
              <w:top w:w="28" w:type="dxa"/>
              <w:left w:w="28" w:type="dxa"/>
              <w:bottom w:w="28" w:type="dxa"/>
              <w:right w:w="28" w:type="dxa"/>
            </w:tcMar>
            <w:vAlign w:val="center"/>
          </w:tcPr>
          <w:p w14:paraId="4AFA9F9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任务举措</w:t>
            </w:r>
          </w:p>
        </w:tc>
        <w:tc>
          <w:tcPr>
            <w:tcW w:w="2026" w:type="dxa"/>
            <w:tcBorders>
              <w:tl2br w:val="nil"/>
              <w:tr2bl w:val="nil"/>
            </w:tcBorders>
            <w:noWrap w:val="0"/>
            <w:tcMar>
              <w:top w:w="28" w:type="dxa"/>
              <w:left w:w="28" w:type="dxa"/>
              <w:bottom w:w="28" w:type="dxa"/>
              <w:right w:w="28" w:type="dxa"/>
            </w:tcMar>
            <w:vAlign w:val="center"/>
          </w:tcPr>
          <w:p w14:paraId="501A506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牵头单位</w:t>
            </w:r>
          </w:p>
        </w:tc>
        <w:tc>
          <w:tcPr>
            <w:tcW w:w="2240" w:type="dxa"/>
            <w:tcBorders>
              <w:tl2br w:val="nil"/>
              <w:tr2bl w:val="nil"/>
            </w:tcBorders>
            <w:noWrap w:val="0"/>
            <w:tcMar>
              <w:top w:w="28" w:type="dxa"/>
              <w:left w:w="28" w:type="dxa"/>
              <w:bottom w:w="28" w:type="dxa"/>
              <w:right w:w="28" w:type="dxa"/>
            </w:tcMar>
            <w:vAlign w:val="center"/>
          </w:tcPr>
          <w:p w14:paraId="716E38B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配合单位</w:t>
            </w:r>
          </w:p>
        </w:tc>
      </w:tr>
      <w:tr w14:paraId="118D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7" w:type="dxa"/>
            <w:tcBorders>
              <w:tl2br w:val="nil"/>
              <w:tr2bl w:val="nil"/>
            </w:tcBorders>
            <w:noWrap w:val="0"/>
            <w:tcMar>
              <w:top w:w="28" w:type="dxa"/>
              <w:left w:w="28" w:type="dxa"/>
              <w:bottom w:w="28" w:type="dxa"/>
              <w:right w:w="28" w:type="dxa"/>
            </w:tcMar>
            <w:vAlign w:val="center"/>
          </w:tcPr>
          <w:p w14:paraId="3F368FD7">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w:t>
            </w:r>
          </w:p>
        </w:tc>
        <w:tc>
          <w:tcPr>
            <w:tcW w:w="1477" w:type="dxa"/>
            <w:vMerge w:val="restart"/>
            <w:tcBorders>
              <w:tl2br w:val="nil"/>
              <w:tr2bl w:val="nil"/>
            </w:tcBorders>
            <w:noWrap w:val="0"/>
            <w:tcMar>
              <w:top w:w="28" w:type="dxa"/>
              <w:left w:w="28" w:type="dxa"/>
              <w:bottom w:w="28" w:type="dxa"/>
              <w:right w:w="28" w:type="dxa"/>
            </w:tcMar>
            <w:vAlign w:val="center"/>
          </w:tcPr>
          <w:p w14:paraId="65F2E791">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提升跨境贸易便利水平</w:t>
            </w:r>
          </w:p>
        </w:tc>
        <w:tc>
          <w:tcPr>
            <w:tcW w:w="2623" w:type="dxa"/>
            <w:tcBorders>
              <w:tl2br w:val="nil"/>
              <w:tr2bl w:val="nil"/>
            </w:tcBorders>
            <w:noWrap w:val="0"/>
            <w:tcMar>
              <w:top w:w="28" w:type="dxa"/>
              <w:left w:w="28" w:type="dxa"/>
              <w:bottom w:w="28" w:type="dxa"/>
              <w:right w:w="28" w:type="dxa"/>
            </w:tcMar>
            <w:vAlign w:val="center"/>
          </w:tcPr>
          <w:p w14:paraId="028B1776">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优化通关作业流程</w:t>
            </w:r>
          </w:p>
        </w:tc>
        <w:tc>
          <w:tcPr>
            <w:tcW w:w="4103" w:type="dxa"/>
            <w:tcBorders>
              <w:tl2br w:val="nil"/>
              <w:tr2bl w:val="nil"/>
            </w:tcBorders>
            <w:noWrap w:val="0"/>
            <w:tcMar>
              <w:top w:w="28" w:type="dxa"/>
              <w:left w:w="28" w:type="dxa"/>
              <w:bottom w:w="28" w:type="dxa"/>
              <w:right w:w="28" w:type="dxa"/>
            </w:tcMar>
            <w:vAlign w:val="center"/>
          </w:tcPr>
          <w:p w14:paraId="444EB9E9">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推行预约联合登临检查，依托“单一窗口”将查验通知推送至口岸作业场站，实现通关和物流操作快速衔接，提高进出口货物提离速度。</w:t>
            </w:r>
          </w:p>
        </w:tc>
        <w:tc>
          <w:tcPr>
            <w:tcW w:w="2026" w:type="dxa"/>
            <w:tcBorders>
              <w:tl2br w:val="nil"/>
              <w:tr2bl w:val="nil"/>
            </w:tcBorders>
            <w:noWrap w:val="0"/>
            <w:tcMar>
              <w:top w:w="28" w:type="dxa"/>
              <w:left w:w="28" w:type="dxa"/>
              <w:bottom w:w="28" w:type="dxa"/>
              <w:right w:w="28" w:type="dxa"/>
            </w:tcMar>
            <w:vAlign w:val="center"/>
          </w:tcPr>
          <w:p w14:paraId="16CF2038">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highlight w:val="none"/>
                <w:u w:val="none"/>
                <w:lang w:val="en-US" w:eastAsia="zh-CN" w:bidi="ar"/>
              </w:rPr>
              <w:t>南宁海关，广西海事局，自治区商务厅</w:t>
            </w:r>
          </w:p>
        </w:tc>
        <w:tc>
          <w:tcPr>
            <w:tcW w:w="2240" w:type="dxa"/>
            <w:tcBorders>
              <w:tl2br w:val="nil"/>
              <w:tr2bl w:val="nil"/>
            </w:tcBorders>
            <w:noWrap w:val="0"/>
            <w:tcMar>
              <w:top w:w="28" w:type="dxa"/>
              <w:left w:w="28" w:type="dxa"/>
              <w:bottom w:w="28" w:type="dxa"/>
              <w:right w:w="28" w:type="dxa"/>
            </w:tcMar>
            <w:vAlign w:val="center"/>
          </w:tcPr>
          <w:p w14:paraId="6EDD211D">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各有关市、县人民政府</w:t>
            </w:r>
          </w:p>
        </w:tc>
      </w:tr>
      <w:tr w14:paraId="2DED4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7" w:type="dxa"/>
            <w:tcBorders>
              <w:tl2br w:val="nil"/>
              <w:tr2bl w:val="nil"/>
            </w:tcBorders>
            <w:noWrap w:val="0"/>
            <w:tcMar>
              <w:top w:w="28" w:type="dxa"/>
              <w:left w:w="28" w:type="dxa"/>
              <w:bottom w:w="28" w:type="dxa"/>
              <w:right w:w="28" w:type="dxa"/>
            </w:tcMar>
            <w:vAlign w:val="center"/>
          </w:tcPr>
          <w:p w14:paraId="718A3C9D">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w:t>
            </w:r>
          </w:p>
        </w:tc>
        <w:tc>
          <w:tcPr>
            <w:tcW w:w="1477" w:type="dxa"/>
            <w:vMerge w:val="continue"/>
            <w:tcBorders>
              <w:tl2br w:val="nil"/>
              <w:tr2bl w:val="nil"/>
            </w:tcBorders>
            <w:noWrap w:val="0"/>
            <w:tcMar>
              <w:top w:w="28" w:type="dxa"/>
              <w:left w:w="28" w:type="dxa"/>
              <w:bottom w:w="28" w:type="dxa"/>
              <w:right w:w="28" w:type="dxa"/>
            </w:tcMar>
            <w:vAlign w:val="center"/>
          </w:tcPr>
          <w:p w14:paraId="78E190F7">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642475C3">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17"/>
                <w:kern w:val="21"/>
                <w:sz w:val="27"/>
                <w:szCs w:val="27"/>
                <w:u w:val="none"/>
                <w:lang w:val="en-US" w:eastAsia="zh-CN" w:bidi="ar"/>
              </w:rPr>
              <w:t>加快推进中国（广西）—</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东盟口岸检验检测体系建设</w:t>
            </w:r>
          </w:p>
        </w:tc>
        <w:tc>
          <w:tcPr>
            <w:tcW w:w="4103" w:type="dxa"/>
            <w:tcBorders>
              <w:tl2br w:val="nil"/>
              <w:tr2bl w:val="nil"/>
            </w:tcBorders>
            <w:noWrap w:val="0"/>
            <w:tcMar>
              <w:top w:w="28" w:type="dxa"/>
              <w:left w:w="28" w:type="dxa"/>
              <w:bottom w:w="28" w:type="dxa"/>
              <w:right w:w="28" w:type="dxa"/>
            </w:tcMar>
            <w:vAlign w:val="center"/>
          </w:tcPr>
          <w:p w14:paraId="090FFD09">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加速构建适应发展、布局合理、科学高效的广西口岸检验检测体系。</w:t>
            </w:r>
          </w:p>
        </w:tc>
        <w:tc>
          <w:tcPr>
            <w:tcW w:w="2026" w:type="dxa"/>
            <w:tcBorders>
              <w:tl2br w:val="nil"/>
              <w:tr2bl w:val="nil"/>
            </w:tcBorders>
            <w:noWrap w:val="0"/>
            <w:tcMar>
              <w:top w:w="28" w:type="dxa"/>
              <w:left w:w="28" w:type="dxa"/>
              <w:bottom w:w="28" w:type="dxa"/>
              <w:right w:w="28" w:type="dxa"/>
            </w:tcMar>
            <w:vAlign w:val="center"/>
          </w:tcPr>
          <w:p w14:paraId="3A0092DA">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自治区市场监管局，南宁海关</w:t>
            </w:r>
          </w:p>
        </w:tc>
        <w:tc>
          <w:tcPr>
            <w:tcW w:w="2240" w:type="dxa"/>
            <w:tcBorders>
              <w:tl2br w:val="nil"/>
              <w:tr2bl w:val="nil"/>
            </w:tcBorders>
            <w:noWrap w:val="0"/>
            <w:tcMar>
              <w:top w:w="28" w:type="dxa"/>
              <w:left w:w="28" w:type="dxa"/>
              <w:bottom w:w="28" w:type="dxa"/>
              <w:right w:w="28" w:type="dxa"/>
            </w:tcMar>
            <w:vAlign w:val="center"/>
          </w:tcPr>
          <w:p w14:paraId="52410D2D">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自治区商务厅、科技厅、财政厅、农业农村厅、园区办，各有关市、县人民政府</w:t>
            </w:r>
          </w:p>
        </w:tc>
      </w:tr>
      <w:tr w14:paraId="0DEE7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7" w:type="dxa"/>
            <w:tcBorders>
              <w:tl2br w:val="nil"/>
              <w:tr2bl w:val="nil"/>
            </w:tcBorders>
            <w:noWrap w:val="0"/>
            <w:tcMar>
              <w:top w:w="28" w:type="dxa"/>
              <w:left w:w="28" w:type="dxa"/>
              <w:bottom w:w="28" w:type="dxa"/>
              <w:right w:w="28" w:type="dxa"/>
            </w:tcMar>
            <w:vAlign w:val="center"/>
          </w:tcPr>
          <w:p w14:paraId="133BCC42">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w:t>
            </w:r>
          </w:p>
        </w:tc>
        <w:tc>
          <w:tcPr>
            <w:tcW w:w="1477" w:type="dxa"/>
            <w:vMerge w:val="continue"/>
            <w:tcBorders>
              <w:tl2br w:val="nil"/>
              <w:tr2bl w:val="nil"/>
            </w:tcBorders>
            <w:noWrap w:val="0"/>
            <w:tcMar>
              <w:top w:w="28" w:type="dxa"/>
              <w:left w:w="28" w:type="dxa"/>
              <w:bottom w:w="28" w:type="dxa"/>
              <w:right w:w="28" w:type="dxa"/>
            </w:tcMar>
            <w:vAlign w:val="center"/>
          </w:tcPr>
          <w:p w14:paraId="0CED45DC">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7F8DC279">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eastAsia="zh-CN" w:bidi="ar"/>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建立国内跨关区协同</w:t>
            </w:r>
          </w:p>
          <w:p w14:paraId="5ADC9BEE">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机制</w:t>
            </w:r>
          </w:p>
        </w:tc>
        <w:tc>
          <w:tcPr>
            <w:tcW w:w="4103" w:type="dxa"/>
            <w:tcBorders>
              <w:tl2br w:val="nil"/>
              <w:tr2bl w:val="nil"/>
            </w:tcBorders>
            <w:noWrap w:val="0"/>
            <w:tcMar>
              <w:top w:w="28" w:type="dxa"/>
              <w:left w:w="28" w:type="dxa"/>
              <w:bottom w:w="28" w:type="dxa"/>
              <w:right w:w="28" w:type="dxa"/>
            </w:tcMar>
            <w:vAlign w:val="center"/>
          </w:tcPr>
          <w:p w14:paraId="4AA162D9">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创新跨关区“陆海联动、铁海直运”监管模式，针对到达货物提前安排订船订舱，在保证监管到位和信息化支撑的前提下，实现转关车辆自动施封关锁，出口货物班列直运、抵港直装、原箱上船。</w:t>
            </w:r>
          </w:p>
        </w:tc>
        <w:tc>
          <w:tcPr>
            <w:tcW w:w="2026" w:type="dxa"/>
            <w:tcBorders>
              <w:tl2br w:val="nil"/>
              <w:tr2bl w:val="nil"/>
            </w:tcBorders>
            <w:noWrap w:val="0"/>
            <w:tcMar>
              <w:top w:w="28" w:type="dxa"/>
              <w:left w:w="28" w:type="dxa"/>
              <w:bottom w:w="28" w:type="dxa"/>
              <w:right w:w="28" w:type="dxa"/>
            </w:tcMar>
            <w:vAlign w:val="center"/>
          </w:tcPr>
          <w:p w14:paraId="322888A8">
            <w:pPr>
              <w:keepNext w:val="0"/>
              <w:keepLines w:val="0"/>
              <w:pageBreakBefore w:val="0"/>
              <w:widowControl w:val="0"/>
              <w:suppressLineNumbers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南宁海关</w:t>
            </w:r>
          </w:p>
        </w:tc>
        <w:tc>
          <w:tcPr>
            <w:tcW w:w="2240" w:type="dxa"/>
            <w:tcBorders>
              <w:tl2br w:val="nil"/>
              <w:tr2bl w:val="nil"/>
            </w:tcBorders>
            <w:noWrap w:val="0"/>
            <w:tcMar>
              <w:top w:w="28" w:type="dxa"/>
              <w:left w:w="28" w:type="dxa"/>
              <w:bottom w:w="28" w:type="dxa"/>
              <w:right w:w="28" w:type="dxa"/>
            </w:tcMar>
            <w:vAlign w:val="center"/>
          </w:tcPr>
          <w:p w14:paraId="5C34741E">
            <w:pPr>
              <w:keepNext w:val="0"/>
              <w:keepLines w:val="0"/>
              <w:pageBreakBefore w:val="0"/>
              <w:widowControl w:val="0"/>
              <w:kinsoku/>
              <w:wordWrap/>
              <w:overflowPunct/>
              <w:topLinePunct w:val="0"/>
              <w:autoSpaceDE/>
              <w:autoSpaceDN/>
              <w:bidi w:val="0"/>
              <w:adjustRightInd w:val="0"/>
              <w:snapToGrid w:val="0"/>
              <w:spacing w:line="39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36726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9" w:hRule="atLeast"/>
          <w:jc w:val="center"/>
        </w:trPr>
        <w:tc>
          <w:tcPr>
            <w:tcW w:w="627" w:type="dxa"/>
            <w:tcBorders>
              <w:tl2br w:val="nil"/>
              <w:tr2bl w:val="nil"/>
            </w:tcBorders>
            <w:noWrap w:val="0"/>
            <w:tcMar>
              <w:top w:w="28" w:type="dxa"/>
              <w:left w:w="28" w:type="dxa"/>
              <w:bottom w:w="28" w:type="dxa"/>
              <w:right w:w="28" w:type="dxa"/>
            </w:tcMar>
            <w:vAlign w:val="center"/>
          </w:tcPr>
          <w:p w14:paraId="500D94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w:t>
            </w:r>
          </w:p>
        </w:tc>
        <w:tc>
          <w:tcPr>
            <w:tcW w:w="1477" w:type="dxa"/>
            <w:vMerge w:val="restart"/>
            <w:tcBorders>
              <w:tl2br w:val="nil"/>
              <w:tr2bl w:val="nil"/>
            </w:tcBorders>
            <w:noWrap w:val="0"/>
            <w:tcMar>
              <w:top w:w="28" w:type="dxa"/>
              <w:left w:w="28" w:type="dxa"/>
              <w:bottom w:w="28" w:type="dxa"/>
              <w:right w:w="28" w:type="dxa"/>
            </w:tcMar>
            <w:vAlign w:val="center"/>
          </w:tcPr>
          <w:p w14:paraId="5BD6BCB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提升跨境贸易便利水平</w:t>
            </w:r>
          </w:p>
        </w:tc>
        <w:tc>
          <w:tcPr>
            <w:tcW w:w="2623" w:type="dxa"/>
            <w:tcBorders>
              <w:tl2br w:val="nil"/>
              <w:tr2bl w:val="nil"/>
            </w:tcBorders>
            <w:noWrap w:val="0"/>
            <w:tcMar>
              <w:top w:w="28" w:type="dxa"/>
              <w:left w:w="28" w:type="dxa"/>
              <w:bottom w:w="28" w:type="dxa"/>
              <w:right w:w="28" w:type="dxa"/>
            </w:tcMar>
            <w:vAlign w:val="center"/>
          </w:tcPr>
          <w:p w14:paraId="1E6AF3C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探索“口岸属地一体化”监管模式改革</w:t>
            </w:r>
          </w:p>
        </w:tc>
        <w:tc>
          <w:tcPr>
            <w:tcW w:w="4103" w:type="dxa"/>
            <w:tcBorders>
              <w:tl2br w:val="nil"/>
              <w:tr2bl w:val="nil"/>
            </w:tcBorders>
            <w:noWrap w:val="0"/>
            <w:tcMar>
              <w:top w:w="28" w:type="dxa"/>
              <w:left w:w="28" w:type="dxa"/>
              <w:bottom w:w="28" w:type="dxa"/>
              <w:right w:w="28" w:type="dxa"/>
            </w:tcMar>
            <w:vAlign w:val="center"/>
          </w:tcPr>
          <w:p w14:paraId="0A4CB31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按照“风险可控、顺势监管、便利企业”的原则，通过口岸海关与属地海关之间的数据共享、信息互通、执法联动，允许进口真空包装、精密仪器、科研设备等在口岸不具备检查条件或不适宜在口岸开拆检查的货物先提离口岸，在满足监管要求前提下，直接运抵企业所在地由属地海关检查，实现“口岸直通、属地监管”。</w:t>
            </w:r>
          </w:p>
        </w:tc>
        <w:tc>
          <w:tcPr>
            <w:tcW w:w="2026" w:type="dxa"/>
            <w:tcBorders>
              <w:tl2br w:val="nil"/>
              <w:tr2bl w:val="nil"/>
            </w:tcBorders>
            <w:noWrap w:val="0"/>
            <w:tcMar>
              <w:top w:w="28" w:type="dxa"/>
              <w:left w:w="28" w:type="dxa"/>
              <w:bottom w:w="28" w:type="dxa"/>
              <w:right w:w="28" w:type="dxa"/>
            </w:tcMar>
            <w:vAlign w:val="center"/>
          </w:tcPr>
          <w:p w14:paraId="38A6486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南宁海关</w:t>
            </w:r>
          </w:p>
        </w:tc>
        <w:tc>
          <w:tcPr>
            <w:tcW w:w="2240" w:type="dxa"/>
            <w:tcBorders>
              <w:tl2br w:val="nil"/>
              <w:tr2bl w:val="nil"/>
            </w:tcBorders>
            <w:noWrap w:val="0"/>
            <w:tcMar>
              <w:top w:w="28" w:type="dxa"/>
              <w:left w:w="28" w:type="dxa"/>
              <w:bottom w:w="28" w:type="dxa"/>
              <w:right w:w="28" w:type="dxa"/>
            </w:tcMar>
            <w:vAlign w:val="center"/>
          </w:tcPr>
          <w:p w14:paraId="2B78BFC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637A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jc w:val="center"/>
        </w:trPr>
        <w:tc>
          <w:tcPr>
            <w:tcW w:w="627" w:type="dxa"/>
            <w:tcBorders>
              <w:tl2br w:val="nil"/>
              <w:tr2bl w:val="nil"/>
            </w:tcBorders>
            <w:noWrap w:val="0"/>
            <w:tcMar>
              <w:top w:w="28" w:type="dxa"/>
              <w:left w:w="28" w:type="dxa"/>
              <w:bottom w:w="28" w:type="dxa"/>
              <w:right w:w="28" w:type="dxa"/>
            </w:tcMar>
            <w:vAlign w:val="center"/>
          </w:tcPr>
          <w:p w14:paraId="4D17B01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w:t>
            </w:r>
          </w:p>
        </w:tc>
        <w:tc>
          <w:tcPr>
            <w:tcW w:w="1477" w:type="dxa"/>
            <w:vMerge w:val="continue"/>
            <w:tcBorders>
              <w:tl2br w:val="nil"/>
              <w:tr2bl w:val="nil"/>
            </w:tcBorders>
            <w:noWrap w:val="0"/>
            <w:tcMar>
              <w:top w:w="28" w:type="dxa"/>
              <w:left w:w="28" w:type="dxa"/>
              <w:bottom w:w="28" w:type="dxa"/>
              <w:right w:w="28" w:type="dxa"/>
            </w:tcMar>
            <w:vAlign w:val="center"/>
          </w:tcPr>
          <w:p w14:paraId="15177C7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4426B6C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持续深化免于办理强制性产品认证（CCC认证）通关便利化改革</w:t>
            </w:r>
          </w:p>
        </w:tc>
        <w:tc>
          <w:tcPr>
            <w:tcW w:w="4103" w:type="dxa"/>
            <w:tcBorders>
              <w:tl2br w:val="nil"/>
              <w:tr2bl w:val="nil"/>
            </w:tcBorders>
            <w:noWrap w:val="0"/>
            <w:tcMar>
              <w:top w:w="28" w:type="dxa"/>
              <w:left w:w="28" w:type="dxa"/>
              <w:bottom w:w="28" w:type="dxa"/>
              <w:right w:w="28" w:type="dxa"/>
            </w:tcMar>
            <w:vAlign w:val="center"/>
          </w:tcPr>
          <w:p w14:paraId="73595B5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对进口免于办理CCC认证产品的企业，缩短审核办理时限，全程电子化办理。</w:t>
            </w:r>
          </w:p>
        </w:tc>
        <w:tc>
          <w:tcPr>
            <w:tcW w:w="2026" w:type="dxa"/>
            <w:tcBorders>
              <w:tl2br w:val="nil"/>
              <w:tr2bl w:val="nil"/>
            </w:tcBorders>
            <w:noWrap w:val="0"/>
            <w:tcMar>
              <w:top w:w="28" w:type="dxa"/>
              <w:left w:w="28" w:type="dxa"/>
              <w:bottom w:w="28" w:type="dxa"/>
              <w:right w:w="28" w:type="dxa"/>
            </w:tcMar>
            <w:vAlign w:val="center"/>
          </w:tcPr>
          <w:p w14:paraId="72C9E17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240" w:type="dxa"/>
            <w:tcBorders>
              <w:tl2br w:val="nil"/>
              <w:tr2bl w:val="nil"/>
            </w:tcBorders>
            <w:noWrap w:val="0"/>
            <w:tcMar>
              <w:top w:w="28" w:type="dxa"/>
              <w:left w:w="28" w:type="dxa"/>
              <w:bottom w:w="28" w:type="dxa"/>
              <w:right w:w="28" w:type="dxa"/>
            </w:tcMar>
            <w:vAlign w:val="center"/>
          </w:tcPr>
          <w:p w14:paraId="6093963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各有关市、县人民政府</w:t>
            </w:r>
          </w:p>
        </w:tc>
      </w:tr>
      <w:tr w14:paraId="2C166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jc w:val="center"/>
        </w:trPr>
        <w:tc>
          <w:tcPr>
            <w:tcW w:w="627" w:type="dxa"/>
            <w:tcBorders>
              <w:tl2br w:val="nil"/>
              <w:tr2bl w:val="nil"/>
            </w:tcBorders>
            <w:noWrap w:val="0"/>
            <w:tcMar>
              <w:top w:w="28" w:type="dxa"/>
              <w:left w:w="28" w:type="dxa"/>
              <w:bottom w:w="28" w:type="dxa"/>
              <w:right w:w="28" w:type="dxa"/>
            </w:tcMar>
            <w:vAlign w:val="center"/>
          </w:tcPr>
          <w:p w14:paraId="6192C99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6</w:t>
            </w:r>
          </w:p>
        </w:tc>
        <w:tc>
          <w:tcPr>
            <w:tcW w:w="1477" w:type="dxa"/>
            <w:vMerge w:val="continue"/>
            <w:tcBorders>
              <w:tl2br w:val="nil"/>
              <w:tr2bl w:val="nil"/>
            </w:tcBorders>
            <w:noWrap w:val="0"/>
            <w:tcMar>
              <w:top w:w="28" w:type="dxa"/>
              <w:left w:w="28" w:type="dxa"/>
              <w:bottom w:w="28" w:type="dxa"/>
              <w:right w:w="28" w:type="dxa"/>
            </w:tcMar>
            <w:vAlign w:val="center"/>
          </w:tcPr>
          <w:p w14:paraId="2F971CA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16915D9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促进“经认证的经营者”（AEO）数量增长</w:t>
            </w:r>
          </w:p>
        </w:tc>
        <w:tc>
          <w:tcPr>
            <w:tcW w:w="4103" w:type="dxa"/>
            <w:tcBorders>
              <w:tl2br w:val="nil"/>
              <w:tr2bl w:val="nil"/>
            </w:tcBorders>
            <w:noWrap w:val="0"/>
            <w:tcMar>
              <w:top w:w="28" w:type="dxa"/>
              <w:left w:w="28" w:type="dxa"/>
              <w:bottom w:w="28" w:type="dxa"/>
              <w:right w:w="28" w:type="dxa"/>
            </w:tcMar>
            <w:vAlign w:val="center"/>
          </w:tcPr>
          <w:p w14:paraId="6CCE12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加强AEO认证培育，强化AEO政策宣传，支持更多诚信守法企业成为海关AEO企业。设立AEO企业协调员、AEO企业服务窗口，提供“专人对接、专窗受理”信用服务。</w:t>
            </w:r>
          </w:p>
        </w:tc>
        <w:tc>
          <w:tcPr>
            <w:tcW w:w="2026" w:type="dxa"/>
            <w:tcBorders>
              <w:tl2br w:val="nil"/>
              <w:tr2bl w:val="nil"/>
            </w:tcBorders>
            <w:noWrap w:val="0"/>
            <w:tcMar>
              <w:top w:w="28" w:type="dxa"/>
              <w:left w:w="28" w:type="dxa"/>
              <w:bottom w:w="28" w:type="dxa"/>
              <w:right w:w="28" w:type="dxa"/>
            </w:tcMar>
            <w:vAlign w:val="center"/>
          </w:tcPr>
          <w:p w14:paraId="1D5BF14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南宁海关</w:t>
            </w:r>
          </w:p>
        </w:tc>
        <w:tc>
          <w:tcPr>
            <w:tcW w:w="2240" w:type="dxa"/>
            <w:tcBorders>
              <w:tl2br w:val="nil"/>
              <w:tr2bl w:val="nil"/>
            </w:tcBorders>
            <w:noWrap w:val="0"/>
            <w:tcMar>
              <w:top w:w="28" w:type="dxa"/>
              <w:left w:w="28" w:type="dxa"/>
              <w:bottom w:w="28" w:type="dxa"/>
              <w:right w:w="28" w:type="dxa"/>
            </w:tcMar>
            <w:vAlign w:val="center"/>
          </w:tcPr>
          <w:p w14:paraId="41FF18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各有关市、县人民政府</w:t>
            </w:r>
          </w:p>
        </w:tc>
      </w:tr>
      <w:tr w14:paraId="6782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jc w:val="center"/>
        </w:trPr>
        <w:tc>
          <w:tcPr>
            <w:tcW w:w="627" w:type="dxa"/>
            <w:tcBorders>
              <w:tl2br w:val="nil"/>
              <w:tr2bl w:val="nil"/>
            </w:tcBorders>
            <w:noWrap w:val="0"/>
            <w:tcMar>
              <w:top w:w="28" w:type="dxa"/>
              <w:left w:w="28" w:type="dxa"/>
              <w:bottom w:w="28" w:type="dxa"/>
              <w:right w:w="28" w:type="dxa"/>
            </w:tcMar>
            <w:vAlign w:val="center"/>
          </w:tcPr>
          <w:p w14:paraId="6425DF4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7</w:t>
            </w:r>
          </w:p>
        </w:tc>
        <w:tc>
          <w:tcPr>
            <w:tcW w:w="1477" w:type="dxa"/>
            <w:vMerge w:val="restart"/>
            <w:tcBorders>
              <w:tl2br w:val="nil"/>
              <w:tr2bl w:val="nil"/>
            </w:tcBorders>
            <w:noWrap w:val="0"/>
            <w:tcMar>
              <w:top w:w="28" w:type="dxa"/>
              <w:left w:w="28" w:type="dxa"/>
              <w:bottom w:w="28" w:type="dxa"/>
              <w:right w:w="28" w:type="dxa"/>
            </w:tcMar>
            <w:vAlign w:val="center"/>
          </w:tcPr>
          <w:p w14:paraId="537530C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提升跨境贸易便利水平</w:t>
            </w:r>
          </w:p>
        </w:tc>
        <w:tc>
          <w:tcPr>
            <w:tcW w:w="2623" w:type="dxa"/>
            <w:tcBorders>
              <w:tl2br w:val="nil"/>
              <w:tr2bl w:val="nil"/>
            </w:tcBorders>
            <w:noWrap w:val="0"/>
            <w:tcMar>
              <w:top w:w="28" w:type="dxa"/>
              <w:left w:w="28" w:type="dxa"/>
              <w:bottom w:w="28" w:type="dxa"/>
              <w:right w:w="28" w:type="dxa"/>
            </w:tcMar>
            <w:vAlign w:val="center"/>
          </w:tcPr>
          <w:p w14:paraId="4A1D96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构建涉外企业合规制度体系、服务体系和运行体系</w:t>
            </w:r>
          </w:p>
        </w:tc>
        <w:tc>
          <w:tcPr>
            <w:tcW w:w="4103" w:type="dxa"/>
            <w:tcBorders>
              <w:tl2br w:val="nil"/>
              <w:tr2bl w:val="nil"/>
            </w:tcBorders>
            <w:noWrap w:val="0"/>
            <w:tcMar>
              <w:top w:w="28" w:type="dxa"/>
              <w:left w:w="28" w:type="dxa"/>
              <w:bottom w:w="28" w:type="dxa"/>
              <w:right w:w="28" w:type="dxa"/>
            </w:tcMar>
            <w:vAlign w:val="center"/>
          </w:tcPr>
          <w:p w14:paraId="0377385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为企业提供更加优质的法治、出入境审批、金融、保险、汇率、安全、人才等“一站式”增值化服务。</w:t>
            </w:r>
          </w:p>
        </w:tc>
        <w:tc>
          <w:tcPr>
            <w:tcW w:w="2026" w:type="dxa"/>
            <w:tcBorders>
              <w:tl2br w:val="nil"/>
              <w:tr2bl w:val="nil"/>
            </w:tcBorders>
            <w:noWrap w:val="0"/>
            <w:tcMar>
              <w:top w:w="28" w:type="dxa"/>
              <w:left w:w="28" w:type="dxa"/>
              <w:bottom w:w="28" w:type="dxa"/>
              <w:right w:w="28" w:type="dxa"/>
            </w:tcMar>
            <w:vAlign w:val="center"/>
          </w:tcPr>
          <w:p w14:paraId="0145F6F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自治区商务厅</w:t>
            </w:r>
          </w:p>
        </w:tc>
        <w:tc>
          <w:tcPr>
            <w:tcW w:w="2240" w:type="dxa"/>
            <w:tcBorders>
              <w:tl2br w:val="nil"/>
              <w:tr2bl w:val="nil"/>
            </w:tcBorders>
            <w:noWrap w:val="0"/>
            <w:tcMar>
              <w:top w:w="28" w:type="dxa"/>
              <w:left w:w="28" w:type="dxa"/>
              <w:bottom w:w="28" w:type="dxa"/>
              <w:right w:w="28" w:type="dxa"/>
            </w:tcMar>
            <w:vAlign w:val="center"/>
          </w:tcPr>
          <w:p w14:paraId="6FF89F3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自治区各有关职能部门，各有关市、县人民政府</w:t>
            </w:r>
          </w:p>
        </w:tc>
      </w:tr>
      <w:tr w14:paraId="2C52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7" w:type="dxa"/>
            <w:tcBorders>
              <w:tl2br w:val="nil"/>
              <w:tr2bl w:val="nil"/>
            </w:tcBorders>
            <w:noWrap w:val="0"/>
            <w:tcMar>
              <w:top w:w="28" w:type="dxa"/>
              <w:left w:w="28" w:type="dxa"/>
              <w:bottom w:w="28" w:type="dxa"/>
              <w:right w:w="28" w:type="dxa"/>
            </w:tcMar>
            <w:vAlign w:val="center"/>
          </w:tcPr>
          <w:p w14:paraId="106343D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8</w:t>
            </w:r>
          </w:p>
        </w:tc>
        <w:tc>
          <w:tcPr>
            <w:tcW w:w="1477" w:type="dxa"/>
            <w:vMerge w:val="continue"/>
            <w:tcBorders>
              <w:tl2br w:val="nil"/>
              <w:tr2bl w:val="nil"/>
            </w:tcBorders>
            <w:noWrap w:val="0"/>
            <w:tcMar>
              <w:top w:w="28" w:type="dxa"/>
              <w:left w:w="28" w:type="dxa"/>
              <w:bottom w:w="28" w:type="dxa"/>
              <w:right w:w="28" w:type="dxa"/>
            </w:tcMar>
            <w:vAlign w:val="center"/>
          </w:tcPr>
          <w:p w14:paraId="3E143B0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72A7E08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强化外贸领域企业服务保障</w:t>
            </w:r>
          </w:p>
        </w:tc>
        <w:tc>
          <w:tcPr>
            <w:tcW w:w="4103" w:type="dxa"/>
            <w:tcBorders>
              <w:tl2br w:val="nil"/>
              <w:tr2bl w:val="nil"/>
            </w:tcBorders>
            <w:noWrap w:val="0"/>
            <w:tcMar>
              <w:top w:w="28" w:type="dxa"/>
              <w:left w:w="28" w:type="dxa"/>
              <w:bottom w:w="28" w:type="dxa"/>
              <w:right w:w="28" w:type="dxa"/>
            </w:tcMar>
            <w:vAlign w:val="center"/>
          </w:tcPr>
          <w:p w14:paraId="24D5DB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建立企业服务专员机制，及时发现问题、了解需求，主动靠前服务。</w:t>
            </w:r>
          </w:p>
        </w:tc>
        <w:tc>
          <w:tcPr>
            <w:tcW w:w="2026" w:type="dxa"/>
            <w:tcBorders>
              <w:tl2br w:val="nil"/>
              <w:tr2bl w:val="nil"/>
            </w:tcBorders>
            <w:noWrap w:val="0"/>
            <w:tcMar>
              <w:top w:w="28" w:type="dxa"/>
              <w:left w:w="28" w:type="dxa"/>
              <w:bottom w:w="28" w:type="dxa"/>
              <w:right w:w="28" w:type="dxa"/>
            </w:tcMar>
            <w:vAlign w:val="center"/>
          </w:tcPr>
          <w:p w14:paraId="059BC3F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自治区商务厅</w:t>
            </w:r>
          </w:p>
        </w:tc>
        <w:tc>
          <w:tcPr>
            <w:tcW w:w="2240" w:type="dxa"/>
            <w:tcBorders>
              <w:tl2br w:val="nil"/>
              <w:tr2bl w:val="nil"/>
            </w:tcBorders>
            <w:noWrap w:val="0"/>
            <w:tcMar>
              <w:top w:w="28" w:type="dxa"/>
              <w:left w:w="28" w:type="dxa"/>
              <w:bottom w:w="28" w:type="dxa"/>
              <w:right w:w="28" w:type="dxa"/>
            </w:tcMar>
            <w:vAlign w:val="center"/>
          </w:tcPr>
          <w:p w14:paraId="133F5B1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自治区发展改革委、工业和信息化厅、数据局，广西金融监管局，南宁海关，广西税务局，各有关市、县人民政府</w:t>
            </w:r>
          </w:p>
        </w:tc>
      </w:tr>
      <w:tr w14:paraId="5E15C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jc w:val="center"/>
        </w:trPr>
        <w:tc>
          <w:tcPr>
            <w:tcW w:w="627" w:type="dxa"/>
            <w:tcBorders>
              <w:tl2br w:val="nil"/>
              <w:tr2bl w:val="nil"/>
            </w:tcBorders>
            <w:noWrap w:val="0"/>
            <w:tcMar>
              <w:top w:w="28" w:type="dxa"/>
              <w:left w:w="28" w:type="dxa"/>
              <w:bottom w:w="28" w:type="dxa"/>
              <w:right w:w="28" w:type="dxa"/>
            </w:tcMar>
            <w:vAlign w:val="center"/>
          </w:tcPr>
          <w:p w14:paraId="78E2796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9</w:t>
            </w:r>
          </w:p>
        </w:tc>
        <w:tc>
          <w:tcPr>
            <w:tcW w:w="1477" w:type="dxa"/>
            <w:vMerge w:val="restart"/>
            <w:tcBorders>
              <w:tl2br w:val="nil"/>
              <w:tr2bl w:val="nil"/>
            </w:tcBorders>
            <w:noWrap w:val="0"/>
            <w:tcMar>
              <w:top w:w="28" w:type="dxa"/>
              <w:left w:w="28" w:type="dxa"/>
              <w:bottom w:w="28" w:type="dxa"/>
              <w:right w:w="28" w:type="dxa"/>
            </w:tcMar>
            <w:vAlign w:val="center"/>
          </w:tcPr>
          <w:p w14:paraId="7143E0C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进一步优化外商投资环境</w:t>
            </w:r>
          </w:p>
        </w:tc>
        <w:tc>
          <w:tcPr>
            <w:tcW w:w="2623" w:type="dxa"/>
            <w:tcBorders>
              <w:tl2br w:val="nil"/>
              <w:tr2bl w:val="nil"/>
            </w:tcBorders>
            <w:noWrap w:val="0"/>
            <w:tcMar>
              <w:top w:w="28" w:type="dxa"/>
              <w:left w:w="28" w:type="dxa"/>
              <w:bottom w:w="28" w:type="dxa"/>
              <w:right w:w="28" w:type="dxa"/>
            </w:tcMar>
            <w:vAlign w:val="center"/>
          </w:tcPr>
          <w:p w14:paraId="59F64AE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深入实施外商投资准入前国民待遇加负面清单管理制度</w:t>
            </w:r>
          </w:p>
        </w:tc>
        <w:tc>
          <w:tcPr>
            <w:tcW w:w="4103" w:type="dxa"/>
            <w:tcBorders>
              <w:tl2br w:val="nil"/>
              <w:tr2bl w:val="nil"/>
            </w:tcBorders>
            <w:noWrap w:val="0"/>
            <w:tcMar>
              <w:top w:w="28" w:type="dxa"/>
              <w:left w:w="28" w:type="dxa"/>
              <w:bottom w:w="28" w:type="dxa"/>
              <w:right w:w="28" w:type="dxa"/>
            </w:tcMar>
            <w:vAlign w:val="center"/>
          </w:tcPr>
          <w:p w14:paraId="0F4124F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严格执行外商投资准入负面清单，落实全面取消制造业领域外资准入限制措施。积极争取扩大鼓励外商投资产业目录。</w:t>
            </w:r>
          </w:p>
        </w:tc>
        <w:tc>
          <w:tcPr>
            <w:tcW w:w="2026" w:type="dxa"/>
            <w:tcBorders>
              <w:tl2br w:val="nil"/>
              <w:tr2bl w:val="nil"/>
            </w:tcBorders>
            <w:noWrap w:val="0"/>
            <w:tcMar>
              <w:top w:w="28" w:type="dxa"/>
              <w:left w:w="28" w:type="dxa"/>
              <w:bottom w:w="28" w:type="dxa"/>
              <w:right w:w="28" w:type="dxa"/>
            </w:tcMar>
            <w:vAlign w:val="center"/>
          </w:tcPr>
          <w:p w14:paraId="7CE0BB6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自治区商务厅、发展改革委</w:t>
            </w:r>
          </w:p>
        </w:tc>
        <w:tc>
          <w:tcPr>
            <w:tcW w:w="2240" w:type="dxa"/>
            <w:tcBorders>
              <w:tl2br w:val="nil"/>
              <w:tr2bl w:val="nil"/>
            </w:tcBorders>
            <w:noWrap w:val="0"/>
            <w:tcMar>
              <w:top w:w="28" w:type="dxa"/>
              <w:left w:w="28" w:type="dxa"/>
              <w:bottom w:w="28" w:type="dxa"/>
              <w:right w:w="28" w:type="dxa"/>
            </w:tcMar>
            <w:vAlign w:val="center"/>
          </w:tcPr>
          <w:p w14:paraId="35F6CD2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FE6B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jc w:val="center"/>
        </w:trPr>
        <w:tc>
          <w:tcPr>
            <w:tcW w:w="627" w:type="dxa"/>
            <w:tcBorders>
              <w:tl2br w:val="nil"/>
              <w:tr2bl w:val="nil"/>
            </w:tcBorders>
            <w:noWrap w:val="0"/>
            <w:tcMar>
              <w:top w:w="28" w:type="dxa"/>
              <w:left w:w="28" w:type="dxa"/>
              <w:bottom w:w="28" w:type="dxa"/>
              <w:right w:w="28" w:type="dxa"/>
            </w:tcMar>
            <w:vAlign w:val="center"/>
          </w:tcPr>
          <w:p w14:paraId="5356187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10</w:t>
            </w:r>
          </w:p>
        </w:tc>
        <w:tc>
          <w:tcPr>
            <w:tcW w:w="1477" w:type="dxa"/>
            <w:vMerge w:val="continue"/>
            <w:tcBorders>
              <w:tl2br w:val="nil"/>
              <w:tr2bl w:val="nil"/>
            </w:tcBorders>
            <w:noWrap w:val="0"/>
            <w:tcMar>
              <w:top w:w="28" w:type="dxa"/>
              <w:left w:w="28" w:type="dxa"/>
              <w:bottom w:w="28" w:type="dxa"/>
              <w:right w:w="28" w:type="dxa"/>
            </w:tcMar>
            <w:vAlign w:val="center"/>
          </w:tcPr>
          <w:p w14:paraId="572A79D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7FF773E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做好外商企业服务</w:t>
            </w:r>
          </w:p>
        </w:tc>
        <w:tc>
          <w:tcPr>
            <w:tcW w:w="4103" w:type="dxa"/>
            <w:tcBorders>
              <w:tl2br w:val="nil"/>
              <w:tr2bl w:val="nil"/>
            </w:tcBorders>
            <w:noWrap w:val="0"/>
            <w:tcMar>
              <w:top w:w="28" w:type="dxa"/>
              <w:left w:w="28" w:type="dxa"/>
              <w:bottom w:w="28" w:type="dxa"/>
              <w:right w:w="28" w:type="dxa"/>
            </w:tcMar>
            <w:vAlign w:val="center"/>
          </w:tcPr>
          <w:p w14:paraId="64AE44C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推进实施跨境贸易投资外汇管理便利化政策，持续提升外商投资企业外汇业务办理便利度。</w:t>
            </w:r>
          </w:p>
        </w:tc>
        <w:tc>
          <w:tcPr>
            <w:tcW w:w="2026" w:type="dxa"/>
            <w:tcBorders>
              <w:tl2br w:val="nil"/>
              <w:tr2bl w:val="nil"/>
            </w:tcBorders>
            <w:noWrap w:val="0"/>
            <w:tcMar>
              <w:top w:w="28" w:type="dxa"/>
              <w:left w:w="28" w:type="dxa"/>
              <w:bottom w:w="28" w:type="dxa"/>
              <w:right w:w="28" w:type="dxa"/>
            </w:tcMar>
            <w:vAlign w:val="center"/>
          </w:tcPr>
          <w:p w14:paraId="0E388BF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国家外汇管理局广西分局</w:t>
            </w:r>
          </w:p>
        </w:tc>
        <w:tc>
          <w:tcPr>
            <w:tcW w:w="2240" w:type="dxa"/>
            <w:tcBorders>
              <w:tl2br w:val="nil"/>
              <w:tr2bl w:val="nil"/>
            </w:tcBorders>
            <w:noWrap w:val="0"/>
            <w:tcMar>
              <w:top w:w="28" w:type="dxa"/>
              <w:left w:w="28" w:type="dxa"/>
              <w:bottom w:w="28" w:type="dxa"/>
              <w:right w:w="28" w:type="dxa"/>
            </w:tcMar>
            <w:vAlign w:val="center"/>
          </w:tcPr>
          <w:p w14:paraId="0C5FA1B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2A8F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627" w:type="dxa"/>
            <w:tcBorders>
              <w:tl2br w:val="nil"/>
              <w:tr2bl w:val="nil"/>
            </w:tcBorders>
            <w:noWrap w:val="0"/>
            <w:tcMar>
              <w:top w:w="28" w:type="dxa"/>
              <w:left w:w="28" w:type="dxa"/>
              <w:bottom w:w="28" w:type="dxa"/>
              <w:right w:w="28" w:type="dxa"/>
            </w:tcMar>
            <w:vAlign w:val="center"/>
          </w:tcPr>
          <w:p w14:paraId="2214EBD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11</w:t>
            </w:r>
          </w:p>
        </w:tc>
        <w:tc>
          <w:tcPr>
            <w:tcW w:w="1477" w:type="dxa"/>
            <w:vMerge w:val="continue"/>
            <w:tcBorders>
              <w:tl2br w:val="nil"/>
              <w:tr2bl w:val="nil"/>
            </w:tcBorders>
            <w:noWrap w:val="0"/>
            <w:tcMar>
              <w:top w:w="28" w:type="dxa"/>
              <w:left w:w="28" w:type="dxa"/>
              <w:bottom w:w="28" w:type="dxa"/>
              <w:right w:w="28" w:type="dxa"/>
            </w:tcMar>
            <w:vAlign w:val="center"/>
          </w:tcPr>
          <w:p w14:paraId="45C15CA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517C1C1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吸引更多优质外资参与我区相关投资</w:t>
            </w:r>
          </w:p>
        </w:tc>
        <w:tc>
          <w:tcPr>
            <w:tcW w:w="4103" w:type="dxa"/>
            <w:tcBorders>
              <w:tl2br w:val="nil"/>
              <w:tr2bl w:val="nil"/>
            </w:tcBorders>
            <w:noWrap w:val="0"/>
            <w:tcMar>
              <w:top w:w="28" w:type="dxa"/>
              <w:left w:w="28" w:type="dxa"/>
              <w:bottom w:w="28" w:type="dxa"/>
              <w:right w:w="28" w:type="dxa"/>
            </w:tcMar>
            <w:vAlign w:val="center"/>
          </w:tcPr>
          <w:p w14:paraId="7DDF3B3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推进合格境外有限合伙人（QFLP）试点提质扩面。</w:t>
            </w:r>
          </w:p>
        </w:tc>
        <w:tc>
          <w:tcPr>
            <w:tcW w:w="2026" w:type="dxa"/>
            <w:tcBorders>
              <w:tl2br w:val="nil"/>
              <w:tr2bl w:val="nil"/>
            </w:tcBorders>
            <w:noWrap w:val="0"/>
            <w:tcMar>
              <w:top w:w="28" w:type="dxa"/>
              <w:left w:w="28" w:type="dxa"/>
              <w:bottom w:w="28" w:type="dxa"/>
              <w:right w:w="28" w:type="dxa"/>
            </w:tcMar>
            <w:vAlign w:val="center"/>
          </w:tcPr>
          <w:p w14:paraId="44E482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自治区商务厅</w:t>
            </w:r>
          </w:p>
        </w:tc>
        <w:tc>
          <w:tcPr>
            <w:tcW w:w="2240" w:type="dxa"/>
            <w:tcBorders>
              <w:tl2br w:val="nil"/>
              <w:tr2bl w:val="nil"/>
            </w:tcBorders>
            <w:noWrap w:val="0"/>
            <w:tcMar>
              <w:top w:w="28" w:type="dxa"/>
              <w:left w:w="28" w:type="dxa"/>
              <w:bottom w:w="28" w:type="dxa"/>
              <w:right w:w="28" w:type="dxa"/>
            </w:tcMar>
            <w:vAlign w:val="center"/>
          </w:tcPr>
          <w:p w14:paraId="4435A4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EF7B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jc w:val="center"/>
        </w:trPr>
        <w:tc>
          <w:tcPr>
            <w:tcW w:w="627" w:type="dxa"/>
            <w:tcBorders>
              <w:tl2br w:val="nil"/>
              <w:tr2bl w:val="nil"/>
            </w:tcBorders>
            <w:noWrap w:val="0"/>
            <w:tcMar>
              <w:top w:w="28" w:type="dxa"/>
              <w:left w:w="28" w:type="dxa"/>
              <w:bottom w:w="28" w:type="dxa"/>
              <w:right w:w="28" w:type="dxa"/>
            </w:tcMar>
            <w:vAlign w:val="center"/>
          </w:tcPr>
          <w:p w14:paraId="1F5C90C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12</w:t>
            </w:r>
          </w:p>
        </w:tc>
        <w:tc>
          <w:tcPr>
            <w:tcW w:w="1477" w:type="dxa"/>
            <w:vMerge w:val="restart"/>
            <w:tcBorders>
              <w:tl2br w:val="nil"/>
              <w:tr2bl w:val="nil"/>
            </w:tcBorders>
            <w:noWrap w:val="0"/>
            <w:tcMar>
              <w:top w:w="28" w:type="dxa"/>
              <w:left w:w="28" w:type="dxa"/>
              <w:bottom w:w="28" w:type="dxa"/>
              <w:right w:w="28" w:type="dxa"/>
            </w:tcMar>
            <w:vAlign w:val="center"/>
          </w:tcPr>
          <w:p w14:paraId="0F1F7E4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eastAsia="zh-CN" w:bidi="ar-SA"/>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进一步优化外商投资环境</w:t>
            </w:r>
          </w:p>
        </w:tc>
        <w:tc>
          <w:tcPr>
            <w:tcW w:w="2623" w:type="dxa"/>
            <w:tcBorders>
              <w:tl2br w:val="nil"/>
              <w:tr2bl w:val="nil"/>
            </w:tcBorders>
            <w:noWrap w:val="0"/>
            <w:tcMar>
              <w:top w:w="28" w:type="dxa"/>
              <w:left w:w="28" w:type="dxa"/>
              <w:bottom w:w="28" w:type="dxa"/>
              <w:right w:w="28" w:type="dxa"/>
            </w:tcMar>
            <w:vAlign w:val="center"/>
          </w:tcPr>
          <w:p w14:paraId="6E112D7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做好重点外资项目服务</w:t>
            </w:r>
          </w:p>
        </w:tc>
        <w:tc>
          <w:tcPr>
            <w:tcW w:w="4103" w:type="dxa"/>
            <w:tcBorders>
              <w:tl2br w:val="nil"/>
              <w:tr2bl w:val="nil"/>
            </w:tcBorders>
            <w:noWrap w:val="0"/>
            <w:tcMar>
              <w:top w:w="28" w:type="dxa"/>
              <w:left w:w="28" w:type="dxa"/>
              <w:bottom w:w="28" w:type="dxa"/>
              <w:right w:w="28" w:type="dxa"/>
            </w:tcMar>
            <w:vAlign w:val="center"/>
          </w:tcPr>
          <w:p w14:paraId="2B3EF54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完善项目协调服务机制，加强全流程帮办代办服务，促进项目加快落地。</w:t>
            </w:r>
          </w:p>
        </w:tc>
        <w:tc>
          <w:tcPr>
            <w:tcW w:w="2026" w:type="dxa"/>
            <w:tcBorders>
              <w:tl2br w:val="nil"/>
              <w:tr2bl w:val="nil"/>
            </w:tcBorders>
            <w:noWrap w:val="0"/>
            <w:tcMar>
              <w:top w:w="28" w:type="dxa"/>
              <w:left w:w="28" w:type="dxa"/>
              <w:bottom w:w="28" w:type="dxa"/>
              <w:right w:w="28" w:type="dxa"/>
            </w:tcMar>
            <w:vAlign w:val="center"/>
          </w:tcPr>
          <w:p w14:paraId="0471920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国家外汇管理局广西分局，自治区商务厅、数据局</w:t>
            </w:r>
          </w:p>
        </w:tc>
        <w:tc>
          <w:tcPr>
            <w:tcW w:w="2240" w:type="dxa"/>
            <w:tcBorders>
              <w:tl2br w:val="nil"/>
              <w:tr2bl w:val="nil"/>
            </w:tcBorders>
            <w:noWrap w:val="0"/>
            <w:tcMar>
              <w:top w:w="28" w:type="dxa"/>
              <w:left w:w="28" w:type="dxa"/>
              <w:bottom w:w="28" w:type="dxa"/>
              <w:right w:w="28" w:type="dxa"/>
            </w:tcMar>
            <w:vAlign w:val="center"/>
          </w:tcPr>
          <w:p w14:paraId="29CC274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0583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jc w:val="center"/>
        </w:trPr>
        <w:tc>
          <w:tcPr>
            <w:tcW w:w="627" w:type="dxa"/>
            <w:tcBorders>
              <w:tl2br w:val="nil"/>
              <w:tr2bl w:val="nil"/>
            </w:tcBorders>
            <w:noWrap w:val="0"/>
            <w:tcMar>
              <w:top w:w="28" w:type="dxa"/>
              <w:left w:w="28" w:type="dxa"/>
              <w:bottom w:w="28" w:type="dxa"/>
              <w:right w:w="28" w:type="dxa"/>
            </w:tcMar>
            <w:vAlign w:val="center"/>
          </w:tcPr>
          <w:p w14:paraId="70D954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13</w:t>
            </w:r>
          </w:p>
        </w:tc>
        <w:tc>
          <w:tcPr>
            <w:tcW w:w="1477" w:type="dxa"/>
            <w:vMerge w:val="continue"/>
            <w:tcBorders>
              <w:tl2br w:val="nil"/>
              <w:tr2bl w:val="nil"/>
            </w:tcBorders>
            <w:noWrap w:val="0"/>
            <w:tcMar>
              <w:top w:w="28" w:type="dxa"/>
              <w:left w:w="28" w:type="dxa"/>
              <w:bottom w:w="28" w:type="dxa"/>
              <w:right w:w="28" w:type="dxa"/>
            </w:tcMar>
            <w:vAlign w:val="center"/>
          </w:tcPr>
          <w:p w14:paraId="141C224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0A08C90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加速技术成果转化和创新企业培育</w:t>
            </w:r>
          </w:p>
        </w:tc>
        <w:tc>
          <w:tcPr>
            <w:tcW w:w="4103" w:type="dxa"/>
            <w:tcBorders>
              <w:tl2br w:val="nil"/>
              <w:tr2bl w:val="nil"/>
            </w:tcBorders>
            <w:noWrap w:val="0"/>
            <w:tcMar>
              <w:top w:w="28" w:type="dxa"/>
              <w:left w:w="28" w:type="dxa"/>
              <w:bottom w:w="28" w:type="dxa"/>
              <w:right w:w="28" w:type="dxa"/>
            </w:tcMar>
            <w:vAlign w:val="center"/>
          </w:tcPr>
          <w:p w14:paraId="2BD811C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支持外资在桂设立开放式创新平台、高水平孵化器，加速技术成果转化和创新企业培育。</w:t>
            </w:r>
          </w:p>
        </w:tc>
        <w:tc>
          <w:tcPr>
            <w:tcW w:w="2026" w:type="dxa"/>
            <w:tcBorders>
              <w:tl2br w:val="nil"/>
              <w:tr2bl w:val="nil"/>
            </w:tcBorders>
            <w:noWrap w:val="0"/>
            <w:tcMar>
              <w:top w:w="28" w:type="dxa"/>
              <w:left w:w="28" w:type="dxa"/>
              <w:bottom w:w="28" w:type="dxa"/>
              <w:right w:w="28" w:type="dxa"/>
            </w:tcMar>
            <w:vAlign w:val="center"/>
          </w:tcPr>
          <w:p w14:paraId="6ECB42E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自治区商务厅、科技厅、发展改革委、工业和信息化厅</w:t>
            </w:r>
          </w:p>
        </w:tc>
        <w:tc>
          <w:tcPr>
            <w:tcW w:w="2240" w:type="dxa"/>
            <w:tcBorders>
              <w:tl2br w:val="nil"/>
              <w:tr2bl w:val="nil"/>
            </w:tcBorders>
            <w:noWrap w:val="0"/>
            <w:tcMar>
              <w:top w:w="28" w:type="dxa"/>
              <w:left w:w="28" w:type="dxa"/>
              <w:bottom w:w="28" w:type="dxa"/>
              <w:right w:w="28" w:type="dxa"/>
            </w:tcMar>
            <w:vAlign w:val="center"/>
          </w:tcPr>
          <w:p w14:paraId="38355C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602E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9" w:hRule="atLeast"/>
          <w:jc w:val="center"/>
        </w:trPr>
        <w:tc>
          <w:tcPr>
            <w:tcW w:w="627" w:type="dxa"/>
            <w:tcBorders>
              <w:tl2br w:val="nil"/>
              <w:tr2bl w:val="nil"/>
            </w:tcBorders>
            <w:noWrap w:val="0"/>
            <w:tcMar>
              <w:top w:w="28" w:type="dxa"/>
              <w:left w:w="28" w:type="dxa"/>
              <w:bottom w:w="28" w:type="dxa"/>
              <w:right w:w="28" w:type="dxa"/>
            </w:tcMar>
            <w:vAlign w:val="center"/>
          </w:tcPr>
          <w:p w14:paraId="6ABE38D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14</w:t>
            </w:r>
          </w:p>
        </w:tc>
        <w:tc>
          <w:tcPr>
            <w:tcW w:w="1477" w:type="dxa"/>
            <w:vMerge w:val="restart"/>
            <w:tcBorders>
              <w:tl2br w:val="nil"/>
              <w:tr2bl w:val="nil"/>
            </w:tcBorders>
            <w:noWrap w:val="0"/>
            <w:tcMar>
              <w:top w:w="28" w:type="dxa"/>
              <w:left w:w="28" w:type="dxa"/>
              <w:bottom w:w="28" w:type="dxa"/>
              <w:right w:w="28" w:type="dxa"/>
            </w:tcMar>
            <w:vAlign w:val="center"/>
          </w:tcPr>
          <w:p w14:paraId="100EEAD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优化外籍人员停居留政策</w:t>
            </w:r>
          </w:p>
        </w:tc>
        <w:tc>
          <w:tcPr>
            <w:tcW w:w="2623" w:type="dxa"/>
            <w:tcBorders>
              <w:tl2br w:val="nil"/>
              <w:tr2bl w:val="nil"/>
            </w:tcBorders>
            <w:noWrap w:val="0"/>
            <w:tcMar>
              <w:top w:w="28" w:type="dxa"/>
              <w:left w:w="28" w:type="dxa"/>
              <w:bottom w:w="28" w:type="dxa"/>
              <w:right w:w="28" w:type="dxa"/>
            </w:tcMar>
            <w:vAlign w:val="center"/>
          </w:tcPr>
          <w:p w14:paraId="55CC5DD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优化外国人来华工作手续办理流程</w:t>
            </w:r>
          </w:p>
        </w:tc>
        <w:tc>
          <w:tcPr>
            <w:tcW w:w="4103" w:type="dxa"/>
            <w:tcBorders>
              <w:tl2br w:val="nil"/>
              <w:tr2bl w:val="nil"/>
            </w:tcBorders>
            <w:noWrap w:val="0"/>
            <w:tcMar>
              <w:top w:w="28" w:type="dxa"/>
              <w:left w:w="28" w:type="dxa"/>
              <w:bottom w:w="28" w:type="dxa"/>
              <w:right w:w="28" w:type="dxa"/>
            </w:tcMar>
            <w:vAlign w:val="center"/>
          </w:tcPr>
          <w:p w14:paraId="1785CBE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推动工作许可和工作类居留许可证“两证联动”，以外国人工作许可证和社会保障卡融合集成为基础，推进医保、金融、交通等领域应用系统适配升级，拓宽加载工作许可信息的社会保障卡应用场景。</w:t>
            </w:r>
          </w:p>
        </w:tc>
        <w:tc>
          <w:tcPr>
            <w:tcW w:w="2026" w:type="dxa"/>
            <w:tcBorders>
              <w:tl2br w:val="nil"/>
              <w:tr2bl w:val="nil"/>
            </w:tcBorders>
            <w:noWrap w:val="0"/>
            <w:tcMar>
              <w:top w:w="28" w:type="dxa"/>
              <w:left w:w="28" w:type="dxa"/>
              <w:bottom w:w="28" w:type="dxa"/>
              <w:right w:w="28" w:type="dxa"/>
            </w:tcMar>
            <w:vAlign w:val="center"/>
          </w:tcPr>
          <w:p w14:paraId="458E3CB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w:t>
            </w:r>
          </w:p>
        </w:tc>
        <w:tc>
          <w:tcPr>
            <w:tcW w:w="2240" w:type="dxa"/>
            <w:tcBorders>
              <w:tl2br w:val="nil"/>
              <w:tr2bl w:val="nil"/>
            </w:tcBorders>
            <w:noWrap w:val="0"/>
            <w:tcMar>
              <w:top w:w="28" w:type="dxa"/>
              <w:left w:w="28" w:type="dxa"/>
              <w:bottom w:w="28" w:type="dxa"/>
              <w:right w:w="28" w:type="dxa"/>
            </w:tcMar>
            <w:vAlign w:val="center"/>
          </w:tcPr>
          <w:p w14:paraId="07C038F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自治区公安厅，各市人民政府</w:t>
            </w:r>
          </w:p>
        </w:tc>
      </w:tr>
      <w:tr w14:paraId="7CAC0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jc w:val="center"/>
        </w:trPr>
        <w:tc>
          <w:tcPr>
            <w:tcW w:w="627" w:type="dxa"/>
            <w:tcBorders>
              <w:tl2br w:val="nil"/>
              <w:tr2bl w:val="nil"/>
            </w:tcBorders>
            <w:noWrap w:val="0"/>
            <w:tcMar>
              <w:top w:w="28" w:type="dxa"/>
              <w:left w:w="28" w:type="dxa"/>
              <w:bottom w:w="28" w:type="dxa"/>
              <w:right w:w="28" w:type="dxa"/>
            </w:tcMar>
            <w:vAlign w:val="center"/>
          </w:tcPr>
          <w:p w14:paraId="2CF5EE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15</w:t>
            </w:r>
          </w:p>
        </w:tc>
        <w:tc>
          <w:tcPr>
            <w:tcW w:w="1477" w:type="dxa"/>
            <w:vMerge w:val="continue"/>
            <w:tcBorders>
              <w:tl2br w:val="nil"/>
              <w:tr2bl w:val="nil"/>
            </w:tcBorders>
            <w:noWrap w:val="0"/>
            <w:tcMar>
              <w:top w:w="28" w:type="dxa"/>
              <w:left w:w="28" w:type="dxa"/>
              <w:bottom w:w="28" w:type="dxa"/>
              <w:right w:w="28" w:type="dxa"/>
            </w:tcMar>
            <w:vAlign w:val="center"/>
          </w:tcPr>
          <w:p w14:paraId="716B1A2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70590B1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积极创设外国人工作许可、工作类居留许可“单一窗口”</w:t>
            </w:r>
          </w:p>
        </w:tc>
        <w:tc>
          <w:tcPr>
            <w:tcW w:w="4103" w:type="dxa"/>
            <w:tcBorders>
              <w:tl2br w:val="nil"/>
              <w:tr2bl w:val="nil"/>
            </w:tcBorders>
            <w:noWrap w:val="0"/>
            <w:tcMar>
              <w:top w:w="28" w:type="dxa"/>
              <w:left w:w="28" w:type="dxa"/>
              <w:bottom w:w="28" w:type="dxa"/>
              <w:right w:w="28" w:type="dxa"/>
            </w:tcMar>
            <w:vAlign w:val="center"/>
          </w:tcPr>
          <w:p w14:paraId="5F13FE1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探索实现外国人来华工作许可、工作类居留证件“一窗办理”。</w:t>
            </w:r>
          </w:p>
        </w:tc>
        <w:tc>
          <w:tcPr>
            <w:tcW w:w="2026" w:type="dxa"/>
            <w:tcBorders>
              <w:tl2br w:val="nil"/>
              <w:tr2bl w:val="nil"/>
            </w:tcBorders>
            <w:noWrap w:val="0"/>
            <w:tcMar>
              <w:top w:w="28" w:type="dxa"/>
              <w:left w:w="28" w:type="dxa"/>
              <w:bottom w:w="28" w:type="dxa"/>
              <w:right w:w="28" w:type="dxa"/>
            </w:tcMar>
            <w:vAlign w:val="center"/>
          </w:tcPr>
          <w:p w14:paraId="3A619C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自治区公安厅、人力资源社会保障厅</w:t>
            </w:r>
          </w:p>
        </w:tc>
        <w:tc>
          <w:tcPr>
            <w:tcW w:w="2240" w:type="dxa"/>
            <w:tcBorders>
              <w:tl2br w:val="nil"/>
              <w:tr2bl w:val="nil"/>
            </w:tcBorders>
            <w:noWrap w:val="0"/>
            <w:tcMar>
              <w:top w:w="28" w:type="dxa"/>
              <w:left w:w="28" w:type="dxa"/>
              <w:bottom w:w="28" w:type="dxa"/>
              <w:right w:w="28" w:type="dxa"/>
            </w:tcMar>
            <w:vAlign w:val="center"/>
          </w:tcPr>
          <w:p w14:paraId="44E7ED1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各市人民政府</w:t>
            </w:r>
          </w:p>
        </w:tc>
      </w:tr>
      <w:tr w14:paraId="4E347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9" w:hRule="atLeast"/>
          <w:jc w:val="center"/>
        </w:trPr>
        <w:tc>
          <w:tcPr>
            <w:tcW w:w="627" w:type="dxa"/>
            <w:tcBorders>
              <w:tl2br w:val="nil"/>
              <w:tr2bl w:val="nil"/>
            </w:tcBorders>
            <w:noWrap w:val="0"/>
            <w:tcMar>
              <w:top w:w="28" w:type="dxa"/>
              <w:left w:w="28" w:type="dxa"/>
              <w:bottom w:w="28" w:type="dxa"/>
              <w:right w:w="28" w:type="dxa"/>
            </w:tcMar>
            <w:vAlign w:val="center"/>
          </w:tcPr>
          <w:p w14:paraId="20C8992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16</w:t>
            </w:r>
          </w:p>
        </w:tc>
        <w:tc>
          <w:tcPr>
            <w:tcW w:w="1477" w:type="dxa"/>
            <w:vMerge w:val="restart"/>
            <w:tcBorders>
              <w:tl2br w:val="nil"/>
              <w:tr2bl w:val="nil"/>
            </w:tcBorders>
            <w:noWrap w:val="0"/>
            <w:tcMar>
              <w:top w:w="28" w:type="dxa"/>
              <w:left w:w="28" w:type="dxa"/>
              <w:bottom w:w="28" w:type="dxa"/>
              <w:right w:w="28" w:type="dxa"/>
            </w:tcMar>
            <w:vAlign w:val="center"/>
          </w:tcPr>
          <w:p w14:paraId="11EEA69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US" w:eastAsia="zh-CN" w:bidi="ar-SA"/>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优化外籍人员停居留政策</w:t>
            </w:r>
          </w:p>
        </w:tc>
        <w:tc>
          <w:tcPr>
            <w:tcW w:w="2623" w:type="dxa"/>
            <w:tcBorders>
              <w:tl2br w:val="nil"/>
              <w:tr2bl w:val="nil"/>
            </w:tcBorders>
            <w:noWrap w:val="0"/>
            <w:tcMar>
              <w:top w:w="28" w:type="dxa"/>
              <w:left w:w="28" w:type="dxa"/>
              <w:bottom w:w="28" w:type="dxa"/>
              <w:right w:w="28" w:type="dxa"/>
            </w:tcMar>
            <w:vAlign w:val="center"/>
          </w:tcPr>
          <w:p w14:paraId="4DF0E80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落实外商投资人员入境政策</w:t>
            </w:r>
          </w:p>
        </w:tc>
        <w:tc>
          <w:tcPr>
            <w:tcW w:w="4103" w:type="dxa"/>
            <w:tcBorders>
              <w:tl2br w:val="nil"/>
              <w:tr2bl w:val="nil"/>
            </w:tcBorders>
            <w:noWrap w:val="0"/>
            <w:tcMar>
              <w:top w:w="28" w:type="dxa"/>
              <w:left w:w="28" w:type="dxa"/>
              <w:bottom w:w="28" w:type="dxa"/>
              <w:right w:w="28" w:type="dxa"/>
            </w:tcMar>
            <w:vAlign w:val="center"/>
          </w:tcPr>
          <w:p w14:paraId="1C2295B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落实对外商投资企业管理人员、技术人员及其随行配偶和未成年子女签证入境有效期放宽至2年的政策。对外籍高层次人才及其配偶和未成年子女提供在华永久居留申请“绿色通道”。</w:t>
            </w:r>
          </w:p>
        </w:tc>
        <w:tc>
          <w:tcPr>
            <w:tcW w:w="2026" w:type="dxa"/>
            <w:tcBorders>
              <w:tl2br w:val="nil"/>
              <w:tr2bl w:val="nil"/>
            </w:tcBorders>
            <w:noWrap w:val="0"/>
            <w:tcMar>
              <w:top w:w="28" w:type="dxa"/>
              <w:left w:w="28" w:type="dxa"/>
              <w:bottom w:w="28" w:type="dxa"/>
              <w:right w:w="28" w:type="dxa"/>
            </w:tcMar>
            <w:vAlign w:val="center"/>
          </w:tcPr>
          <w:p w14:paraId="2549EB0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自治区公安厅</w:t>
            </w:r>
          </w:p>
        </w:tc>
        <w:tc>
          <w:tcPr>
            <w:tcW w:w="2240" w:type="dxa"/>
            <w:tcBorders>
              <w:tl2br w:val="nil"/>
              <w:tr2bl w:val="nil"/>
            </w:tcBorders>
            <w:noWrap w:val="0"/>
            <w:tcMar>
              <w:top w:w="28" w:type="dxa"/>
              <w:left w:w="28" w:type="dxa"/>
              <w:bottom w:w="28" w:type="dxa"/>
              <w:right w:w="28" w:type="dxa"/>
            </w:tcMar>
            <w:vAlign w:val="center"/>
          </w:tcPr>
          <w:p w14:paraId="2098C6E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AE7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jc w:val="center"/>
        </w:trPr>
        <w:tc>
          <w:tcPr>
            <w:tcW w:w="627" w:type="dxa"/>
            <w:tcBorders>
              <w:tl2br w:val="nil"/>
              <w:tr2bl w:val="nil"/>
            </w:tcBorders>
            <w:noWrap w:val="0"/>
            <w:tcMar>
              <w:top w:w="28" w:type="dxa"/>
              <w:left w:w="28" w:type="dxa"/>
              <w:bottom w:w="28" w:type="dxa"/>
              <w:right w:w="28" w:type="dxa"/>
            </w:tcMar>
            <w:vAlign w:val="center"/>
          </w:tcPr>
          <w:p w14:paraId="3D128D2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17</w:t>
            </w:r>
          </w:p>
        </w:tc>
        <w:tc>
          <w:tcPr>
            <w:tcW w:w="1477" w:type="dxa"/>
            <w:vMerge w:val="continue"/>
            <w:tcBorders>
              <w:tl2br w:val="nil"/>
              <w:tr2bl w:val="nil"/>
            </w:tcBorders>
            <w:noWrap w:val="0"/>
            <w:tcMar>
              <w:top w:w="28" w:type="dxa"/>
              <w:left w:w="28" w:type="dxa"/>
              <w:bottom w:w="28" w:type="dxa"/>
              <w:right w:w="28" w:type="dxa"/>
            </w:tcMar>
            <w:vAlign w:val="center"/>
          </w:tcPr>
          <w:p w14:paraId="48EE6EB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00AC2D5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加强来华工作外国人信息服务</w:t>
            </w:r>
          </w:p>
        </w:tc>
        <w:tc>
          <w:tcPr>
            <w:tcW w:w="4103" w:type="dxa"/>
            <w:tcBorders>
              <w:tl2br w:val="nil"/>
              <w:tr2bl w:val="nil"/>
            </w:tcBorders>
            <w:noWrap w:val="0"/>
            <w:tcMar>
              <w:top w:w="28" w:type="dxa"/>
              <w:left w:w="28" w:type="dxa"/>
              <w:bottom w:w="28" w:type="dxa"/>
              <w:right w:w="28" w:type="dxa"/>
            </w:tcMar>
            <w:vAlign w:val="center"/>
          </w:tcPr>
          <w:p w14:paraId="0C08863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加强外籍人才线上综合服务平台地方频道建设，为外国人提供集成、权威的政策解读、职位发布、生活资讯等信息服务。</w:t>
            </w:r>
          </w:p>
        </w:tc>
        <w:tc>
          <w:tcPr>
            <w:tcW w:w="2026" w:type="dxa"/>
            <w:tcBorders>
              <w:tl2br w:val="nil"/>
              <w:tr2bl w:val="nil"/>
            </w:tcBorders>
            <w:noWrap w:val="0"/>
            <w:tcMar>
              <w:top w:w="28" w:type="dxa"/>
              <w:left w:w="28" w:type="dxa"/>
              <w:bottom w:w="28" w:type="dxa"/>
              <w:right w:w="28" w:type="dxa"/>
            </w:tcMar>
            <w:vAlign w:val="center"/>
          </w:tcPr>
          <w:p w14:paraId="0791AF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w:t>
            </w:r>
          </w:p>
        </w:tc>
        <w:tc>
          <w:tcPr>
            <w:tcW w:w="2240" w:type="dxa"/>
            <w:tcBorders>
              <w:tl2br w:val="nil"/>
              <w:tr2bl w:val="nil"/>
            </w:tcBorders>
            <w:noWrap w:val="0"/>
            <w:tcMar>
              <w:top w:w="28" w:type="dxa"/>
              <w:left w:w="28" w:type="dxa"/>
              <w:bottom w:w="28" w:type="dxa"/>
              <w:right w:w="28" w:type="dxa"/>
            </w:tcMar>
            <w:vAlign w:val="center"/>
          </w:tcPr>
          <w:p w14:paraId="79BFBD6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eastAsia="zh-CN"/>
              </w:rPr>
              <w:t>各市人民政府</w:t>
            </w:r>
          </w:p>
        </w:tc>
      </w:tr>
      <w:tr w14:paraId="2B33E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9" w:hRule="atLeast"/>
          <w:jc w:val="center"/>
        </w:trPr>
        <w:tc>
          <w:tcPr>
            <w:tcW w:w="627" w:type="dxa"/>
            <w:tcBorders>
              <w:tl2br w:val="nil"/>
              <w:tr2bl w:val="nil"/>
            </w:tcBorders>
            <w:noWrap w:val="0"/>
            <w:tcMar>
              <w:top w:w="28" w:type="dxa"/>
              <w:left w:w="28" w:type="dxa"/>
              <w:bottom w:w="28" w:type="dxa"/>
              <w:right w:w="28" w:type="dxa"/>
            </w:tcMar>
            <w:vAlign w:val="center"/>
          </w:tcPr>
          <w:p w14:paraId="66D4F29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18</w:t>
            </w:r>
          </w:p>
        </w:tc>
        <w:tc>
          <w:tcPr>
            <w:tcW w:w="1477" w:type="dxa"/>
            <w:vMerge w:val="restart"/>
            <w:tcBorders>
              <w:tl2br w:val="nil"/>
              <w:tr2bl w:val="nil"/>
            </w:tcBorders>
            <w:noWrap w:val="0"/>
            <w:tcMar>
              <w:top w:w="28" w:type="dxa"/>
              <w:left w:w="28" w:type="dxa"/>
              <w:bottom w:w="28" w:type="dxa"/>
              <w:right w:w="28" w:type="dxa"/>
            </w:tcMar>
            <w:vAlign w:val="center"/>
          </w:tcPr>
          <w:p w14:paraId="67496BE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强化海外知识产权保护</w:t>
            </w:r>
          </w:p>
        </w:tc>
        <w:tc>
          <w:tcPr>
            <w:tcW w:w="2623" w:type="dxa"/>
            <w:tcBorders>
              <w:tl2br w:val="nil"/>
              <w:tr2bl w:val="nil"/>
            </w:tcBorders>
            <w:noWrap w:val="0"/>
            <w:tcMar>
              <w:top w:w="28" w:type="dxa"/>
              <w:left w:w="28" w:type="dxa"/>
              <w:bottom w:w="28" w:type="dxa"/>
              <w:right w:w="28" w:type="dxa"/>
            </w:tcMar>
            <w:vAlign w:val="center"/>
          </w:tcPr>
          <w:p w14:paraId="4E1D615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布局一批境外知识产权服务站</w:t>
            </w:r>
          </w:p>
        </w:tc>
        <w:tc>
          <w:tcPr>
            <w:tcW w:w="4103" w:type="dxa"/>
            <w:tcBorders>
              <w:tl2br w:val="nil"/>
              <w:tr2bl w:val="nil"/>
            </w:tcBorders>
            <w:noWrap w:val="0"/>
            <w:tcMar>
              <w:top w:w="28" w:type="dxa"/>
              <w:left w:w="28" w:type="dxa"/>
              <w:bottom w:w="28" w:type="dxa"/>
              <w:right w:w="28" w:type="dxa"/>
            </w:tcMar>
            <w:vAlign w:val="center"/>
          </w:tcPr>
          <w:p w14:paraId="40735AD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依托法律服务机构在东盟成员国布局一批境外知识产权服务站，到2025年底，驻境外知识产权服务站累计不少于20个，为企业提供境外知识产权法律服务。</w:t>
            </w:r>
          </w:p>
        </w:tc>
        <w:tc>
          <w:tcPr>
            <w:tcW w:w="2026" w:type="dxa"/>
            <w:tcBorders>
              <w:tl2br w:val="nil"/>
              <w:tr2bl w:val="nil"/>
            </w:tcBorders>
            <w:noWrap w:val="0"/>
            <w:tcMar>
              <w:top w:w="28" w:type="dxa"/>
              <w:left w:w="28" w:type="dxa"/>
              <w:bottom w:w="28" w:type="dxa"/>
              <w:right w:w="28" w:type="dxa"/>
            </w:tcMar>
            <w:vAlign w:val="center"/>
          </w:tcPr>
          <w:p w14:paraId="40B95D9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自治区市场监管局，广西贸促会</w:t>
            </w:r>
          </w:p>
        </w:tc>
        <w:tc>
          <w:tcPr>
            <w:tcW w:w="2240" w:type="dxa"/>
            <w:tcBorders>
              <w:tl2br w:val="nil"/>
              <w:tr2bl w:val="nil"/>
            </w:tcBorders>
            <w:noWrap w:val="0"/>
            <w:tcMar>
              <w:top w:w="28" w:type="dxa"/>
              <w:left w:w="28" w:type="dxa"/>
              <w:bottom w:w="28" w:type="dxa"/>
              <w:right w:w="28" w:type="dxa"/>
            </w:tcMar>
            <w:vAlign w:val="center"/>
          </w:tcPr>
          <w:p w14:paraId="55A16BD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r>
      <w:tr w14:paraId="041A3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1" w:hRule="atLeast"/>
          <w:jc w:val="center"/>
        </w:trPr>
        <w:tc>
          <w:tcPr>
            <w:tcW w:w="627" w:type="dxa"/>
            <w:tcBorders>
              <w:tl2br w:val="nil"/>
              <w:tr2bl w:val="nil"/>
            </w:tcBorders>
            <w:noWrap w:val="0"/>
            <w:tcMar>
              <w:top w:w="28" w:type="dxa"/>
              <w:left w:w="28" w:type="dxa"/>
              <w:bottom w:w="28" w:type="dxa"/>
              <w:right w:w="28" w:type="dxa"/>
            </w:tcMar>
            <w:vAlign w:val="center"/>
          </w:tcPr>
          <w:p w14:paraId="58ED838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19</w:t>
            </w:r>
          </w:p>
        </w:tc>
        <w:tc>
          <w:tcPr>
            <w:tcW w:w="1477" w:type="dxa"/>
            <w:vMerge w:val="continue"/>
            <w:tcBorders>
              <w:tl2br w:val="nil"/>
              <w:tr2bl w:val="nil"/>
            </w:tcBorders>
            <w:noWrap w:val="0"/>
            <w:tcMar>
              <w:top w:w="28" w:type="dxa"/>
              <w:left w:w="28" w:type="dxa"/>
              <w:bottom w:w="28" w:type="dxa"/>
              <w:right w:w="28" w:type="dxa"/>
            </w:tcMar>
            <w:vAlign w:val="center"/>
          </w:tcPr>
          <w:p w14:paraId="785D636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66E85E2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完善知识产权维护机制</w:t>
            </w:r>
          </w:p>
        </w:tc>
        <w:tc>
          <w:tcPr>
            <w:tcW w:w="4103" w:type="dxa"/>
            <w:tcBorders>
              <w:tl2br w:val="nil"/>
              <w:tr2bl w:val="nil"/>
            </w:tcBorders>
            <w:noWrap w:val="0"/>
            <w:tcMar>
              <w:top w:w="28" w:type="dxa"/>
              <w:left w:w="28" w:type="dxa"/>
              <w:bottom w:w="28" w:type="dxa"/>
              <w:right w:w="28" w:type="dxa"/>
            </w:tcMar>
            <w:vAlign w:val="center"/>
          </w:tcPr>
          <w:p w14:paraId="283EF12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指导企业建立健全境外知识产权风险防范和维护权益机制。建立重点出口企业库，探索建立海外知识产权风险监测预警联络员机制。</w:t>
            </w:r>
          </w:p>
        </w:tc>
        <w:tc>
          <w:tcPr>
            <w:tcW w:w="2026" w:type="dxa"/>
            <w:tcBorders>
              <w:tl2br w:val="nil"/>
              <w:tr2bl w:val="nil"/>
            </w:tcBorders>
            <w:noWrap w:val="0"/>
            <w:tcMar>
              <w:top w:w="28" w:type="dxa"/>
              <w:left w:w="28" w:type="dxa"/>
              <w:bottom w:w="28" w:type="dxa"/>
              <w:right w:w="28" w:type="dxa"/>
            </w:tcMar>
            <w:vAlign w:val="center"/>
          </w:tcPr>
          <w:p w14:paraId="6DEB7FA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240" w:type="dxa"/>
            <w:tcBorders>
              <w:tl2br w:val="nil"/>
              <w:tr2bl w:val="nil"/>
            </w:tcBorders>
            <w:noWrap w:val="0"/>
            <w:tcMar>
              <w:top w:w="28" w:type="dxa"/>
              <w:left w:w="28" w:type="dxa"/>
              <w:bottom w:w="28" w:type="dxa"/>
              <w:right w:w="28" w:type="dxa"/>
            </w:tcMar>
            <w:vAlign w:val="center"/>
          </w:tcPr>
          <w:p w14:paraId="17F46A4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自治区商务厅、工业和信息化厅，广西贸促会</w:t>
            </w:r>
          </w:p>
        </w:tc>
      </w:tr>
      <w:tr w14:paraId="1921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7" w:type="dxa"/>
            <w:tcBorders>
              <w:tl2br w:val="nil"/>
              <w:tr2bl w:val="nil"/>
            </w:tcBorders>
            <w:noWrap w:val="0"/>
            <w:tcMar>
              <w:top w:w="28" w:type="dxa"/>
              <w:left w:w="28" w:type="dxa"/>
              <w:bottom w:w="28" w:type="dxa"/>
              <w:right w:w="28" w:type="dxa"/>
            </w:tcMar>
            <w:vAlign w:val="center"/>
          </w:tcPr>
          <w:p w14:paraId="6C8F752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20</w:t>
            </w:r>
          </w:p>
        </w:tc>
        <w:tc>
          <w:tcPr>
            <w:tcW w:w="1477" w:type="dxa"/>
            <w:vMerge w:val="restart"/>
            <w:tcBorders>
              <w:tl2br w:val="nil"/>
              <w:tr2bl w:val="nil"/>
            </w:tcBorders>
            <w:noWrap w:val="0"/>
            <w:tcMar>
              <w:top w:w="28" w:type="dxa"/>
              <w:left w:w="28" w:type="dxa"/>
              <w:bottom w:w="28" w:type="dxa"/>
              <w:right w:w="28" w:type="dxa"/>
            </w:tcMar>
            <w:vAlign w:val="center"/>
          </w:tcPr>
          <w:p w14:paraId="0C0DD85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强化海外知识产权保护</w:t>
            </w:r>
          </w:p>
        </w:tc>
        <w:tc>
          <w:tcPr>
            <w:tcW w:w="2623" w:type="dxa"/>
            <w:tcBorders>
              <w:tl2br w:val="nil"/>
              <w:tr2bl w:val="nil"/>
            </w:tcBorders>
            <w:noWrap w:val="0"/>
            <w:tcMar>
              <w:top w:w="28" w:type="dxa"/>
              <w:left w:w="28" w:type="dxa"/>
              <w:bottom w:w="28" w:type="dxa"/>
              <w:right w:w="28" w:type="dxa"/>
            </w:tcMar>
            <w:vAlign w:val="center"/>
          </w:tcPr>
          <w:p w14:paraId="2820C43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加强海外知识产权纠纷应对服务信息收集和报送</w:t>
            </w:r>
          </w:p>
        </w:tc>
        <w:tc>
          <w:tcPr>
            <w:tcW w:w="4103" w:type="dxa"/>
            <w:tcBorders>
              <w:tl2br w:val="nil"/>
              <w:tr2bl w:val="nil"/>
            </w:tcBorders>
            <w:noWrap w:val="0"/>
            <w:tcMar>
              <w:top w:w="28" w:type="dxa"/>
              <w:left w:w="28" w:type="dxa"/>
              <w:bottom w:w="28" w:type="dxa"/>
              <w:right w:w="28" w:type="dxa"/>
            </w:tcMar>
            <w:vAlign w:val="center"/>
          </w:tcPr>
          <w:p w14:paraId="614FA61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推进国家海外知识产权纠纷应对指导中心广西分中心和南宁分中心等保护平台建设，围绕新产业、新业态、新模式编发海外知识产权保护指引（指南）手册，提供海外知识产权纠纷应对信息服务。</w:t>
            </w:r>
          </w:p>
        </w:tc>
        <w:tc>
          <w:tcPr>
            <w:tcW w:w="2026" w:type="dxa"/>
            <w:tcBorders>
              <w:tl2br w:val="nil"/>
              <w:tr2bl w:val="nil"/>
            </w:tcBorders>
            <w:noWrap w:val="0"/>
            <w:tcMar>
              <w:top w:w="28" w:type="dxa"/>
              <w:left w:w="28" w:type="dxa"/>
              <w:bottom w:w="28" w:type="dxa"/>
              <w:right w:w="28" w:type="dxa"/>
            </w:tcMar>
            <w:vAlign w:val="center"/>
          </w:tcPr>
          <w:p w14:paraId="5899C8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w:t>
            </w:r>
          </w:p>
        </w:tc>
        <w:tc>
          <w:tcPr>
            <w:tcW w:w="2240" w:type="dxa"/>
            <w:tcBorders>
              <w:tl2br w:val="nil"/>
              <w:tr2bl w:val="nil"/>
            </w:tcBorders>
            <w:noWrap w:val="0"/>
            <w:tcMar>
              <w:top w:w="28" w:type="dxa"/>
              <w:left w:w="28" w:type="dxa"/>
              <w:bottom w:w="28" w:type="dxa"/>
              <w:right w:w="28" w:type="dxa"/>
            </w:tcMar>
            <w:vAlign w:val="center"/>
          </w:tcPr>
          <w:p w14:paraId="17B4E6C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南宁市人民政府</w:t>
            </w:r>
          </w:p>
        </w:tc>
      </w:tr>
      <w:tr w14:paraId="31D74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27" w:type="dxa"/>
            <w:tcBorders>
              <w:tl2br w:val="nil"/>
              <w:tr2bl w:val="nil"/>
            </w:tcBorders>
            <w:noWrap w:val="0"/>
            <w:tcMar>
              <w:top w:w="28" w:type="dxa"/>
              <w:left w:w="28" w:type="dxa"/>
              <w:bottom w:w="28" w:type="dxa"/>
              <w:right w:w="28" w:type="dxa"/>
            </w:tcMar>
            <w:vAlign w:val="center"/>
          </w:tcPr>
          <w:p w14:paraId="307B1A0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21</w:t>
            </w:r>
          </w:p>
        </w:tc>
        <w:tc>
          <w:tcPr>
            <w:tcW w:w="1477" w:type="dxa"/>
            <w:vMerge w:val="continue"/>
            <w:tcBorders>
              <w:tl2br w:val="nil"/>
              <w:tr2bl w:val="nil"/>
            </w:tcBorders>
            <w:noWrap w:val="0"/>
            <w:tcMar>
              <w:top w:w="28" w:type="dxa"/>
              <w:left w:w="28" w:type="dxa"/>
              <w:bottom w:w="28" w:type="dxa"/>
              <w:right w:w="28" w:type="dxa"/>
            </w:tcMar>
            <w:vAlign w:val="center"/>
          </w:tcPr>
          <w:p w14:paraId="4223651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623" w:type="dxa"/>
            <w:tcBorders>
              <w:tl2br w:val="nil"/>
              <w:tr2bl w:val="nil"/>
            </w:tcBorders>
            <w:noWrap w:val="0"/>
            <w:tcMar>
              <w:top w:w="28" w:type="dxa"/>
              <w:left w:w="28" w:type="dxa"/>
              <w:bottom w:w="28" w:type="dxa"/>
              <w:right w:w="28" w:type="dxa"/>
            </w:tcMar>
            <w:vAlign w:val="center"/>
          </w:tcPr>
          <w:p w14:paraId="31F700B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建立跨国知识产权纠纷解决渠道</w:t>
            </w:r>
          </w:p>
        </w:tc>
        <w:tc>
          <w:tcPr>
            <w:tcW w:w="4103" w:type="dxa"/>
            <w:tcBorders>
              <w:tl2br w:val="nil"/>
              <w:tr2bl w:val="nil"/>
            </w:tcBorders>
            <w:noWrap w:val="0"/>
            <w:tcMar>
              <w:top w:w="28" w:type="dxa"/>
              <w:left w:w="28" w:type="dxa"/>
              <w:bottom w:w="28" w:type="dxa"/>
              <w:right w:w="28" w:type="dxa"/>
            </w:tcMar>
            <w:vAlign w:val="center"/>
          </w:tcPr>
          <w:p w14:paraId="67CB375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发挥中国—东盟商事仲裁协作中心、中国—东盟自由贸易区南宁国际商事法庭、中国国际经济贸易仲裁委员会东盟庭审中心、广西国际民商事调解中心、北海国际仲裁院等作用，与东盟成员国仲裁、调解机构建立跨国知识产权纠纷解决渠道。</w:t>
            </w:r>
          </w:p>
        </w:tc>
        <w:tc>
          <w:tcPr>
            <w:tcW w:w="2026" w:type="dxa"/>
            <w:tcBorders>
              <w:tl2br w:val="nil"/>
              <w:tr2bl w:val="nil"/>
            </w:tcBorders>
            <w:noWrap w:val="0"/>
            <w:tcMar>
              <w:top w:w="28" w:type="dxa"/>
              <w:left w:w="28" w:type="dxa"/>
              <w:bottom w:w="28" w:type="dxa"/>
              <w:right w:w="28" w:type="dxa"/>
            </w:tcMar>
            <w:vAlign w:val="center"/>
          </w:tcPr>
          <w:p w14:paraId="65F7BFD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自治区司法厅，广西贸促会</w:t>
            </w:r>
          </w:p>
        </w:tc>
        <w:tc>
          <w:tcPr>
            <w:tcW w:w="2240" w:type="dxa"/>
            <w:tcBorders>
              <w:tl2br w:val="nil"/>
              <w:tr2bl w:val="nil"/>
            </w:tcBorders>
            <w:noWrap w:val="0"/>
            <w:tcMar>
              <w:top w:w="28" w:type="dxa"/>
              <w:left w:w="28" w:type="dxa"/>
              <w:bottom w:w="28" w:type="dxa"/>
              <w:right w:w="28" w:type="dxa"/>
            </w:tcMar>
            <w:vAlign w:val="center"/>
          </w:tcPr>
          <w:p w14:paraId="3302A04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trike/>
                <w:snapToGrid w:val="0"/>
                <w:color w:val="auto"/>
                <w:kern w:val="21"/>
                <w:sz w:val="27"/>
                <w:szCs w:val="27"/>
              </w:rPr>
            </w:pPr>
          </w:p>
        </w:tc>
      </w:tr>
    </w:tbl>
    <w:p w14:paraId="2A56E276"/>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316AC"/>
    <w:rsid w:val="096B303A"/>
    <w:rsid w:val="223067CD"/>
    <w:rsid w:val="274316AC"/>
    <w:rsid w:val="2A37166F"/>
    <w:rsid w:val="2B3B7993"/>
    <w:rsid w:val="62267368"/>
    <w:rsid w:val="65533E5D"/>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2025-05-14T09:39:00Z</dcterms:created>
  <dc:creator>ฅ'ω'ฅ</dc:creator>
  <cp:lastModifiedBy>ฅ'ω'ฅ</cp:lastModifiedBy>
  <dcterms:modified xsi:type="dcterms:W3CDTF">2025-05-14T09:40:26Z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1E9A10E0A4EB4245A7B59D047818857C_11</vt:lpwstr>
  </property>
  <property fmtid="{D5CDD505-2E9C-101B-9397-08002B2CF9AE}" pid="4" name="KSOTemplateDocerSaveRecord">
    <vt:lpwstr>eyJoZGlkIjoiZGI0OWY2YzdmYjg5ZmJhYTE4MjkyZTkwYjljZDZiNDciLCJ1c2VySWQiOiIyMDcyNTM4NDUifQ==</vt:lpwstr>
  </property>
</Properties>
</file>