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BE" w:rsidRPr="00627526" w:rsidRDefault="00EA60BE" w:rsidP="00EA60BE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2752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EA60BE" w:rsidRPr="00627526" w:rsidRDefault="00EA60BE" w:rsidP="00EA60B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A60BE" w:rsidRPr="00627526" w:rsidRDefault="00EA60BE" w:rsidP="00EA60BE">
      <w:pPr>
        <w:jc w:val="center"/>
        <w:rPr>
          <w:rFonts w:ascii="黑体" w:eastAsia="黑体" w:hAnsi="黑体"/>
          <w:sz w:val="44"/>
          <w:szCs w:val="44"/>
        </w:rPr>
      </w:pPr>
      <w:r w:rsidRPr="00627526">
        <w:rPr>
          <w:rFonts w:ascii="黑体" w:eastAsia="黑体" w:hAnsi="黑体" w:hint="eastAsia"/>
          <w:sz w:val="44"/>
          <w:szCs w:val="44"/>
        </w:rPr>
        <w:t>职业健康</w:t>
      </w:r>
      <w:r w:rsidRPr="00627526">
        <w:rPr>
          <w:rFonts w:ascii="黑体" w:eastAsia="黑体" w:hAnsi="黑体"/>
          <w:sz w:val="44"/>
          <w:szCs w:val="44"/>
        </w:rPr>
        <w:t>检查</w:t>
      </w:r>
      <w:r w:rsidRPr="00627526">
        <w:rPr>
          <w:rFonts w:ascii="黑体" w:eastAsia="黑体" w:hAnsi="黑体" w:hint="eastAsia"/>
          <w:sz w:val="44"/>
          <w:szCs w:val="44"/>
        </w:rPr>
        <w:t>机构信息卡</w:t>
      </w:r>
    </w:p>
    <w:p w:rsidR="00EA60BE" w:rsidRPr="00627526" w:rsidRDefault="00EA60BE" w:rsidP="00EA60BE">
      <w:pPr>
        <w:jc w:val="center"/>
        <w:rPr>
          <w:rFonts w:ascii="黑体" w:eastAsia="黑体" w:hAnsi="黑体"/>
          <w:sz w:val="44"/>
          <w:szCs w:val="44"/>
        </w:rPr>
      </w:pPr>
    </w:p>
    <w:p w:rsidR="00EA60BE" w:rsidRPr="00627526" w:rsidRDefault="00EA60BE" w:rsidP="00EA60BE">
      <w:pPr>
        <w:jc w:val="left"/>
        <w:rPr>
          <w:rFonts w:ascii="黑体" w:eastAsia="黑体" w:hAnsi="黑体"/>
          <w:sz w:val="28"/>
          <w:szCs w:val="28"/>
        </w:rPr>
      </w:pPr>
      <w:r w:rsidRPr="00627526">
        <w:rPr>
          <w:rFonts w:ascii="黑体" w:eastAsia="黑体" w:hAnsi="黑体" w:hint="eastAsia"/>
          <w:sz w:val="28"/>
          <w:szCs w:val="28"/>
        </w:rPr>
        <w:t>一、机构</w:t>
      </w:r>
      <w:r w:rsidRPr="00627526">
        <w:rPr>
          <w:rFonts w:ascii="黑体" w:eastAsia="黑体" w:hAnsi="黑体"/>
          <w:sz w:val="28"/>
          <w:szCs w:val="28"/>
        </w:rPr>
        <w:t>基本情况</w:t>
      </w:r>
    </w:p>
    <w:p w:rsidR="00EA60BE" w:rsidRPr="00627526" w:rsidRDefault="00EA60BE" w:rsidP="00EA60BE">
      <w:pPr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单位名称（公章）：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ab/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         </w:t>
      </w:r>
      <w:r w:rsidRPr="00627526">
        <w:rPr>
          <w:rFonts w:ascii="仿宋_GB2312" w:eastAsia="仿宋_GB2312" w:hAnsi="黑体"/>
          <w:sz w:val="28"/>
          <w:szCs w:val="28"/>
        </w:rPr>
        <w:t xml:space="preserve"> </w:t>
      </w:r>
      <w:r w:rsidRPr="00627526">
        <w:rPr>
          <w:rFonts w:ascii="仿宋_GB2312" w:eastAsia="仿宋_GB2312" w:hAnsi="黑体" w:hint="eastAsia"/>
          <w:sz w:val="28"/>
          <w:szCs w:val="28"/>
        </w:rPr>
        <w:t>；地址：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ab/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       </w:t>
      </w:r>
      <w:r w:rsidRPr="00627526">
        <w:rPr>
          <w:rFonts w:ascii="仿宋_GB2312" w:eastAsia="仿宋_GB2312" w:hAnsi="黑体"/>
          <w:sz w:val="28"/>
          <w:szCs w:val="28"/>
        </w:rPr>
        <w:t xml:space="preserve"> </w:t>
      </w:r>
      <w:r w:rsidRPr="00627526">
        <w:rPr>
          <w:rFonts w:ascii="仿宋_GB2312" w:eastAsia="仿宋_GB2312" w:hAnsi="黑体" w:hint="eastAsia"/>
          <w:sz w:val="28"/>
          <w:szCs w:val="28"/>
        </w:rPr>
        <w:t>；</w:t>
      </w:r>
    </w:p>
    <w:p w:rsidR="00EA60BE" w:rsidRPr="00627526" w:rsidRDefault="00EA60BE" w:rsidP="00EA60BE">
      <w:pPr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社会信用代码：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ab/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            </w:t>
      </w:r>
      <w:r w:rsidRPr="00627526">
        <w:rPr>
          <w:rFonts w:ascii="仿宋_GB2312" w:eastAsia="仿宋_GB2312" w:hAnsi="黑体"/>
          <w:sz w:val="28"/>
          <w:szCs w:val="28"/>
        </w:rPr>
        <w:t xml:space="preserve"> </w:t>
      </w:r>
      <w:r w:rsidRPr="00627526">
        <w:rPr>
          <w:rFonts w:ascii="仿宋_GB2312" w:eastAsia="仿宋_GB2312" w:hAnsi="黑体" w:hint="eastAsia"/>
          <w:sz w:val="28"/>
          <w:szCs w:val="28"/>
        </w:rPr>
        <w:t>；经济类型：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ab/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   </w:t>
      </w:r>
      <w:r w:rsidRPr="00627526">
        <w:rPr>
          <w:rFonts w:ascii="仿宋_GB2312" w:eastAsia="仿宋_GB2312" w:hAnsi="黑体" w:hint="eastAsia"/>
          <w:sz w:val="28"/>
          <w:szCs w:val="28"/>
        </w:rPr>
        <w:t>；</w:t>
      </w:r>
    </w:p>
    <w:p w:rsidR="00EA60BE" w:rsidRPr="00627526" w:rsidRDefault="00EA60BE" w:rsidP="00EA60BE">
      <w:pPr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法定代表人(负责人)：</w:t>
      </w:r>
      <w:r w:rsidRPr="00627526">
        <w:rPr>
          <w:rFonts w:ascii="仿宋_GB2312" w:eastAsia="仿宋_GB2312" w:hAnsi="黑体" w:hint="eastAsia"/>
          <w:sz w:val="28"/>
          <w:szCs w:val="28"/>
        </w:rPr>
        <w:tab/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ab/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</w:t>
      </w:r>
      <w:r w:rsidRPr="00627526">
        <w:rPr>
          <w:rFonts w:ascii="仿宋_GB2312" w:eastAsia="仿宋_GB2312" w:hAnsi="黑体"/>
          <w:sz w:val="28"/>
          <w:szCs w:val="28"/>
        </w:rPr>
        <w:t xml:space="preserve"> </w:t>
      </w:r>
      <w:r w:rsidRPr="00627526">
        <w:rPr>
          <w:rFonts w:ascii="仿宋_GB2312" w:eastAsia="仿宋_GB2312" w:hAnsi="黑体" w:hint="eastAsia"/>
          <w:sz w:val="28"/>
          <w:szCs w:val="28"/>
        </w:rPr>
        <w:t>；身份证件名称：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ab/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 </w:t>
      </w:r>
      <w:r w:rsidRPr="00627526">
        <w:rPr>
          <w:rFonts w:ascii="仿宋_GB2312" w:eastAsia="仿宋_GB2312" w:hAnsi="黑体"/>
          <w:sz w:val="28"/>
          <w:szCs w:val="28"/>
        </w:rPr>
        <w:t xml:space="preserve"> </w:t>
      </w:r>
      <w:r w:rsidRPr="00627526">
        <w:rPr>
          <w:rFonts w:ascii="仿宋_GB2312" w:eastAsia="仿宋_GB2312" w:hAnsi="黑体" w:hint="eastAsia"/>
          <w:sz w:val="28"/>
          <w:szCs w:val="28"/>
        </w:rPr>
        <w:t xml:space="preserve">； </w:t>
      </w:r>
    </w:p>
    <w:p w:rsidR="00EA60BE" w:rsidRPr="00627526" w:rsidRDefault="00EA60BE" w:rsidP="00EA60BE">
      <w:pPr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证件号码：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ab/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                   </w:t>
      </w:r>
      <w:r w:rsidRPr="00627526">
        <w:rPr>
          <w:rFonts w:ascii="仿宋_GB2312" w:eastAsia="仿宋_GB2312" w:hAnsi="黑体"/>
          <w:sz w:val="28"/>
          <w:szCs w:val="28"/>
        </w:rPr>
        <w:t xml:space="preserve"> </w:t>
      </w:r>
      <w:r w:rsidRPr="00627526">
        <w:rPr>
          <w:rFonts w:ascii="仿宋_GB2312" w:eastAsia="仿宋_GB2312" w:hAnsi="黑体" w:hint="eastAsia"/>
          <w:sz w:val="28"/>
          <w:szCs w:val="28"/>
        </w:rPr>
        <w:t>；在岗职工数：</w:t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</w:t>
      </w:r>
      <w:r w:rsidRPr="00627526">
        <w:rPr>
          <w:rFonts w:ascii="仿宋_GB2312" w:eastAsia="仿宋_GB2312" w:hAnsi="黑体" w:hint="eastAsia"/>
          <w:sz w:val="28"/>
          <w:szCs w:val="28"/>
        </w:rPr>
        <w:t>人，</w:t>
      </w:r>
    </w:p>
    <w:p w:rsidR="00EA60BE" w:rsidRPr="00627526" w:rsidRDefault="00EA60BE" w:rsidP="00EA60BE">
      <w:pPr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业务人员数：</w:t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</w:t>
      </w:r>
      <w:r w:rsidRPr="00627526">
        <w:rPr>
          <w:rFonts w:ascii="仿宋_GB2312" w:eastAsia="仿宋_GB2312" w:hAnsi="黑体" w:hint="eastAsia"/>
          <w:sz w:val="28"/>
          <w:szCs w:val="28"/>
        </w:rPr>
        <w:t>人，其中外聘人员数：</w:t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  </w:t>
      </w:r>
      <w:r w:rsidRPr="00627526">
        <w:rPr>
          <w:rFonts w:ascii="仿宋_GB2312" w:eastAsia="仿宋_GB2312" w:hAnsi="黑体" w:hint="eastAsia"/>
          <w:sz w:val="28"/>
          <w:szCs w:val="28"/>
        </w:rPr>
        <w:t>人。</w:t>
      </w:r>
    </w:p>
    <w:p w:rsidR="00EA60BE" w:rsidRPr="00627526" w:rsidRDefault="00EA60BE" w:rsidP="00EA60BE">
      <w:pPr>
        <w:rPr>
          <w:rFonts w:ascii="黑体" w:eastAsia="黑体" w:hAnsi="黑体"/>
          <w:sz w:val="28"/>
          <w:szCs w:val="28"/>
        </w:rPr>
      </w:pPr>
      <w:r w:rsidRPr="00627526">
        <w:rPr>
          <w:rFonts w:ascii="黑体" w:eastAsia="黑体" w:hAnsi="黑体" w:hint="eastAsia"/>
          <w:sz w:val="28"/>
          <w:szCs w:val="28"/>
        </w:rPr>
        <w:t>二</w:t>
      </w:r>
      <w:r w:rsidRPr="00627526">
        <w:rPr>
          <w:rFonts w:ascii="黑体" w:eastAsia="黑体" w:hAnsi="黑体"/>
          <w:sz w:val="28"/>
          <w:szCs w:val="28"/>
        </w:rPr>
        <w:t>、</w:t>
      </w:r>
      <w:r w:rsidRPr="00627526">
        <w:rPr>
          <w:rFonts w:ascii="黑体" w:eastAsia="黑体" w:hAnsi="黑体" w:hint="eastAsia"/>
          <w:sz w:val="28"/>
          <w:szCs w:val="28"/>
        </w:rPr>
        <w:t>职业</w:t>
      </w:r>
      <w:r w:rsidRPr="00627526">
        <w:rPr>
          <w:rFonts w:ascii="黑体" w:eastAsia="黑体" w:hAnsi="黑体"/>
          <w:sz w:val="28"/>
          <w:szCs w:val="28"/>
        </w:rPr>
        <w:t>健康检查</w:t>
      </w:r>
      <w:r w:rsidRPr="00627526">
        <w:rPr>
          <w:rFonts w:ascii="黑体" w:eastAsia="黑体" w:hAnsi="黑体" w:hint="eastAsia"/>
          <w:sz w:val="28"/>
          <w:szCs w:val="28"/>
        </w:rPr>
        <w:t>情况</w:t>
      </w:r>
    </w:p>
    <w:p w:rsidR="00EA60BE" w:rsidRPr="00627526" w:rsidRDefault="00EA60BE" w:rsidP="00EA60BE">
      <w:pPr>
        <w:jc w:val="left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（一）备案的</w:t>
      </w:r>
      <w:r w:rsidRPr="00627526">
        <w:rPr>
          <w:rFonts w:ascii="仿宋_GB2312" w:eastAsia="仿宋_GB2312" w:hAnsi="黑体"/>
          <w:sz w:val="28"/>
          <w:szCs w:val="28"/>
        </w:rPr>
        <w:t>类别</w:t>
      </w:r>
      <w:r w:rsidRPr="00627526">
        <w:rPr>
          <w:rFonts w:ascii="仿宋_GB2312" w:eastAsia="仿宋_GB2312" w:hAnsi="黑体" w:hint="eastAsia"/>
          <w:sz w:val="28"/>
          <w:szCs w:val="28"/>
        </w:rPr>
        <w:t>范围</w:t>
      </w:r>
      <w:r w:rsidR="00A81869">
        <w:rPr>
          <w:rFonts w:ascii="仿宋_GB2312" w:eastAsia="仿宋_GB2312" w:hAnsi="黑体" w:hint="eastAsia"/>
          <w:sz w:val="28"/>
          <w:szCs w:val="28"/>
        </w:rPr>
        <w:t>（以</w:t>
      </w:r>
      <w:r w:rsidR="00A81869">
        <w:rPr>
          <w:rFonts w:ascii="仿宋_GB2312" w:eastAsia="仿宋_GB2312" w:hAnsi="黑体"/>
          <w:sz w:val="28"/>
          <w:szCs w:val="28"/>
        </w:rPr>
        <w:t>备案</w:t>
      </w:r>
      <w:r w:rsidR="00A81869">
        <w:rPr>
          <w:rFonts w:ascii="仿宋_GB2312" w:eastAsia="仿宋_GB2312" w:hAnsi="黑体" w:hint="eastAsia"/>
          <w:sz w:val="28"/>
          <w:szCs w:val="28"/>
        </w:rPr>
        <w:t>回执</w:t>
      </w:r>
      <w:r w:rsidR="00A81869">
        <w:rPr>
          <w:rFonts w:ascii="仿宋_GB2312" w:eastAsia="仿宋_GB2312" w:hAnsi="黑体"/>
          <w:sz w:val="28"/>
          <w:szCs w:val="28"/>
        </w:rPr>
        <w:t>为准</w:t>
      </w:r>
      <w:r w:rsidR="00A81869">
        <w:rPr>
          <w:rFonts w:ascii="仿宋_GB2312" w:eastAsia="仿宋_GB2312" w:hAnsi="黑体" w:hint="eastAsia"/>
          <w:sz w:val="28"/>
          <w:szCs w:val="28"/>
        </w:rPr>
        <w:t>）</w:t>
      </w:r>
      <w:r w:rsidRPr="00627526">
        <w:rPr>
          <w:rFonts w:ascii="仿宋_GB2312" w:eastAsia="仿宋_GB2312" w:hAnsi="黑体" w:hint="eastAsia"/>
          <w:sz w:val="28"/>
          <w:szCs w:val="28"/>
        </w:rPr>
        <w:t>：</w:t>
      </w:r>
    </w:p>
    <w:p w:rsidR="00EA60BE" w:rsidRPr="00627526" w:rsidRDefault="00EA60BE" w:rsidP="00EA60BE">
      <w:pPr>
        <w:jc w:val="left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" w:eastAsia="仿宋" w:hAnsi="仿宋" w:hint="eastAsia"/>
          <w:sz w:val="28"/>
          <w:szCs w:val="28"/>
        </w:rPr>
        <w:t>□</w:t>
      </w:r>
      <w:r w:rsidRPr="00627526">
        <w:rPr>
          <w:rFonts w:ascii="仿宋_GB2312" w:eastAsia="仿宋_GB2312" w:hAnsi="黑体" w:hint="eastAsia"/>
          <w:sz w:val="28"/>
          <w:szCs w:val="28"/>
        </w:rPr>
        <w:t>接触粉尘类</w:t>
      </w:r>
      <w:r w:rsidRPr="00627526">
        <w:rPr>
          <w:rFonts w:ascii="仿宋_GB2312" w:eastAsia="仿宋_GB2312" w:hAnsi="黑体" w:hint="eastAsia"/>
          <w:sz w:val="28"/>
          <w:szCs w:val="28"/>
        </w:rPr>
        <w:tab/>
      </w:r>
      <w:r w:rsidRPr="00627526">
        <w:rPr>
          <w:rFonts w:ascii="仿宋" w:eastAsia="仿宋" w:hAnsi="仿宋" w:hint="eastAsia"/>
          <w:sz w:val="28"/>
          <w:szCs w:val="28"/>
        </w:rPr>
        <w:t>□</w:t>
      </w:r>
      <w:r w:rsidRPr="00627526">
        <w:rPr>
          <w:rFonts w:ascii="仿宋_GB2312" w:eastAsia="仿宋_GB2312" w:hAnsi="黑体" w:hint="eastAsia"/>
          <w:sz w:val="28"/>
          <w:szCs w:val="28"/>
        </w:rPr>
        <w:t>接触化学因素类</w:t>
      </w:r>
      <w:r w:rsidRPr="00627526">
        <w:rPr>
          <w:rFonts w:ascii="仿宋_GB2312" w:eastAsia="仿宋_GB2312" w:hAnsi="黑体" w:hint="eastAsia"/>
          <w:sz w:val="28"/>
          <w:szCs w:val="28"/>
        </w:rPr>
        <w:tab/>
      </w:r>
      <w:r w:rsidRPr="00627526">
        <w:rPr>
          <w:rFonts w:ascii="仿宋" w:eastAsia="仿宋" w:hAnsi="仿宋" w:hint="eastAsia"/>
          <w:sz w:val="28"/>
          <w:szCs w:val="28"/>
        </w:rPr>
        <w:t>□</w:t>
      </w:r>
      <w:r w:rsidRPr="00627526">
        <w:rPr>
          <w:rFonts w:ascii="仿宋_GB2312" w:eastAsia="仿宋_GB2312" w:hAnsi="黑体" w:hint="eastAsia"/>
          <w:sz w:val="28"/>
          <w:szCs w:val="28"/>
        </w:rPr>
        <w:t>接触物理因素类</w:t>
      </w:r>
    </w:p>
    <w:p w:rsidR="00EA60BE" w:rsidRPr="00627526" w:rsidRDefault="00EA60BE" w:rsidP="00EA60BE">
      <w:pPr>
        <w:jc w:val="left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" w:eastAsia="仿宋" w:hAnsi="仿宋" w:hint="eastAsia"/>
          <w:sz w:val="28"/>
          <w:szCs w:val="28"/>
        </w:rPr>
        <w:t>□</w:t>
      </w:r>
      <w:r w:rsidRPr="00627526">
        <w:rPr>
          <w:rFonts w:ascii="仿宋_GB2312" w:eastAsia="仿宋_GB2312" w:hAnsi="黑体" w:hint="eastAsia"/>
          <w:sz w:val="28"/>
          <w:szCs w:val="28"/>
        </w:rPr>
        <w:t>接触生物因素类</w:t>
      </w:r>
      <w:r w:rsidRPr="00627526">
        <w:rPr>
          <w:rFonts w:ascii="仿宋_GB2312" w:eastAsia="仿宋_GB2312" w:hAnsi="黑体" w:hint="eastAsia"/>
          <w:sz w:val="28"/>
          <w:szCs w:val="28"/>
        </w:rPr>
        <w:tab/>
      </w:r>
      <w:r w:rsidRPr="00627526">
        <w:rPr>
          <w:rFonts w:ascii="仿宋" w:eastAsia="仿宋" w:hAnsi="仿宋" w:hint="eastAsia"/>
          <w:sz w:val="28"/>
          <w:szCs w:val="28"/>
        </w:rPr>
        <w:t>□</w:t>
      </w:r>
      <w:r w:rsidRPr="00627526">
        <w:rPr>
          <w:rFonts w:ascii="仿宋_GB2312" w:eastAsia="仿宋_GB2312" w:hAnsi="黑体" w:hint="eastAsia"/>
          <w:sz w:val="28"/>
          <w:szCs w:val="28"/>
        </w:rPr>
        <w:t>接触放射因素类</w:t>
      </w:r>
      <w:r w:rsidRPr="00627526">
        <w:rPr>
          <w:rFonts w:ascii="仿宋_GB2312" w:eastAsia="仿宋_GB2312" w:hAnsi="黑体" w:hint="eastAsia"/>
          <w:sz w:val="28"/>
          <w:szCs w:val="28"/>
        </w:rPr>
        <w:tab/>
      </w:r>
      <w:r w:rsidRPr="00627526">
        <w:rPr>
          <w:rFonts w:ascii="仿宋" w:eastAsia="仿宋" w:hAnsi="仿宋" w:hint="eastAsia"/>
          <w:sz w:val="28"/>
          <w:szCs w:val="28"/>
        </w:rPr>
        <w:t>□</w:t>
      </w:r>
      <w:r w:rsidRPr="00627526">
        <w:rPr>
          <w:rFonts w:ascii="仿宋_GB2312" w:eastAsia="仿宋_GB2312" w:hAnsi="黑体" w:hint="eastAsia"/>
          <w:sz w:val="28"/>
          <w:szCs w:val="28"/>
        </w:rPr>
        <w:t>其他类（特殊作业等）</w:t>
      </w:r>
    </w:p>
    <w:p w:rsidR="00EA60BE" w:rsidRPr="00627526" w:rsidRDefault="00EA60BE" w:rsidP="00EA60BE">
      <w:pPr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（二）人员的资质：</w:t>
      </w:r>
    </w:p>
    <w:p w:rsidR="00EA60BE" w:rsidRPr="00627526" w:rsidRDefault="00EA60BE" w:rsidP="00EA60BE">
      <w:pPr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职业健康检查专业技术人数：</w:t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黑体"/>
          <w:sz w:val="28"/>
          <w:szCs w:val="28"/>
          <w:u w:val="single"/>
        </w:rPr>
        <w:t xml:space="preserve">  </w:t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</w:t>
      </w:r>
      <w:r w:rsidR="00C7727E">
        <w:rPr>
          <w:rFonts w:ascii="仿宋_GB2312" w:eastAsia="仿宋_GB2312" w:hAnsi="黑体" w:hint="eastAsia"/>
          <w:sz w:val="28"/>
          <w:szCs w:val="28"/>
        </w:rPr>
        <w:t>人，执业</w:t>
      </w:r>
      <w:bookmarkStart w:id="0" w:name="_GoBack"/>
      <w:bookmarkEnd w:id="0"/>
      <w:r w:rsidRPr="00627526">
        <w:rPr>
          <w:rFonts w:ascii="仿宋_GB2312" w:eastAsia="仿宋_GB2312" w:hAnsi="黑体" w:hint="eastAsia"/>
          <w:sz w:val="28"/>
          <w:szCs w:val="28"/>
        </w:rPr>
        <w:t>医师人数：</w:t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   </w:t>
      </w:r>
      <w:r w:rsidRPr="00627526">
        <w:rPr>
          <w:rFonts w:ascii="仿宋_GB2312" w:eastAsia="仿宋_GB2312" w:hAnsi="黑体" w:hint="eastAsia"/>
          <w:sz w:val="28"/>
          <w:szCs w:val="28"/>
        </w:rPr>
        <w:t>人。</w:t>
      </w:r>
    </w:p>
    <w:p w:rsidR="00EA60BE" w:rsidRPr="00627526" w:rsidRDefault="00EA60BE" w:rsidP="00EA60BE">
      <w:pPr>
        <w:rPr>
          <w:rFonts w:ascii="仿宋_GB2312" w:eastAsia="仿宋_GB2312" w:hAnsi="黑体"/>
          <w:sz w:val="32"/>
          <w:szCs w:val="32"/>
        </w:rPr>
      </w:pPr>
    </w:p>
    <w:p w:rsidR="00EA60BE" w:rsidRPr="00627526" w:rsidRDefault="00EA60BE" w:rsidP="00EA60BE">
      <w:pPr>
        <w:rPr>
          <w:rFonts w:ascii="仿宋_GB2312" w:eastAsia="仿宋_GB2312" w:hAnsi="黑体"/>
          <w:sz w:val="32"/>
          <w:szCs w:val="32"/>
        </w:rPr>
      </w:pPr>
    </w:p>
    <w:p w:rsidR="00EA60BE" w:rsidRPr="00627526" w:rsidRDefault="00EA60BE" w:rsidP="00EA60BE">
      <w:pPr>
        <w:rPr>
          <w:rFonts w:ascii="仿宋_GB2312" w:eastAsia="仿宋_GB2312" w:hAnsi="黑体"/>
          <w:sz w:val="32"/>
          <w:szCs w:val="32"/>
        </w:rPr>
      </w:pPr>
    </w:p>
    <w:p w:rsidR="00EA60BE" w:rsidRPr="00627526" w:rsidRDefault="00EA60BE" w:rsidP="00EA60BE">
      <w:pPr>
        <w:rPr>
          <w:rFonts w:ascii="仿宋_GB2312" w:eastAsia="仿宋_GB2312" w:hAnsi="黑体"/>
          <w:sz w:val="28"/>
          <w:szCs w:val="28"/>
          <w:u w:val="single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填报人</w:t>
      </w:r>
      <w:r w:rsidRPr="00627526">
        <w:rPr>
          <w:rFonts w:ascii="仿宋_GB2312" w:eastAsia="仿宋_GB2312" w:hAnsi="黑体"/>
          <w:sz w:val="28"/>
          <w:szCs w:val="28"/>
        </w:rPr>
        <w:t>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 xml:space="preserve">           </w:t>
      </w:r>
      <w:r w:rsidRPr="00627526">
        <w:rPr>
          <w:rFonts w:ascii="仿宋_GB2312" w:eastAsia="仿宋_GB2312" w:hAnsi="黑体" w:hint="eastAsia"/>
          <w:sz w:val="28"/>
          <w:szCs w:val="28"/>
        </w:rPr>
        <w:t>，职务</w:t>
      </w:r>
      <w:r w:rsidRPr="00627526">
        <w:rPr>
          <w:rFonts w:ascii="仿宋_GB2312" w:eastAsia="仿宋_GB2312" w:hAnsi="黑体"/>
          <w:sz w:val="28"/>
          <w:szCs w:val="28"/>
        </w:rPr>
        <w:t>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 xml:space="preserve">        </w:t>
      </w:r>
      <w:r w:rsidRPr="00627526">
        <w:rPr>
          <w:rFonts w:ascii="仿宋_GB2312" w:eastAsia="仿宋_GB2312" w:hAnsi="黑体" w:hint="eastAsia"/>
          <w:sz w:val="28"/>
          <w:szCs w:val="28"/>
        </w:rPr>
        <w:t>，电话：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 xml:space="preserve">   </w:t>
      </w:r>
      <w:r w:rsidRPr="00627526">
        <w:rPr>
          <w:rFonts w:ascii="仿宋_GB2312" w:eastAsia="仿宋_GB2312" w:hAnsi="黑体"/>
          <w:sz w:val="28"/>
          <w:szCs w:val="28"/>
          <w:u w:val="single"/>
        </w:rPr>
        <w:t xml:space="preserve">    </w:t>
      </w:r>
      <w:r w:rsidRPr="00627526">
        <w:rPr>
          <w:rFonts w:ascii="仿宋_GB2312" w:eastAsia="仿宋_GB2312" w:hAnsi="黑体" w:hint="eastAsia"/>
          <w:sz w:val="28"/>
          <w:szCs w:val="28"/>
          <w:u w:val="single"/>
        </w:rPr>
        <w:t xml:space="preserve">        </w:t>
      </w:r>
      <w:r w:rsidRPr="00627526">
        <w:rPr>
          <w:rFonts w:ascii="仿宋_GB2312" w:eastAsia="仿宋_GB2312" w:hAnsi="黑体" w:hint="eastAsia"/>
          <w:sz w:val="28"/>
          <w:szCs w:val="28"/>
        </w:rPr>
        <w:t>。</w:t>
      </w:r>
    </w:p>
    <w:p w:rsidR="00EA60BE" w:rsidRPr="00627526" w:rsidRDefault="00EA60BE" w:rsidP="00EA60BE">
      <w:pPr>
        <w:ind w:firstLineChars="1100" w:firstLine="3080"/>
        <w:rPr>
          <w:rFonts w:ascii="仿宋_GB2312" w:eastAsia="仿宋_GB2312" w:hAnsi="黑体"/>
          <w:sz w:val="28"/>
          <w:szCs w:val="28"/>
        </w:rPr>
      </w:pPr>
    </w:p>
    <w:p w:rsidR="00EA60BE" w:rsidRPr="00627526" w:rsidRDefault="00EA60BE" w:rsidP="00EA60BE">
      <w:pPr>
        <w:ind w:firstLineChars="1350" w:firstLine="378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填报日期</w:t>
      </w:r>
      <w:r w:rsidRPr="00627526">
        <w:rPr>
          <w:rFonts w:ascii="仿宋_GB2312" w:eastAsia="仿宋_GB2312" w:hAnsi="黑体"/>
          <w:sz w:val="28"/>
          <w:szCs w:val="28"/>
        </w:rPr>
        <w:t>：</w:t>
      </w:r>
      <w:r w:rsidRPr="00627526">
        <w:rPr>
          <w:rFonts w:ascii="仿宋_GB2312" w:eastAsia="仿宋_GB2312" w:hAnsi="黑体" w:hint="eastAsia"/>
          <w:sz w:val="28"/>
          <w:szCs w:val="28"/>
        </w:rPr>
        <w:t xml:space="preserve">   </w:t>
      </w:r>
      <w:r w:rsidRPr="00627526">
        <w:rPr>
          <w:rFonts w:ascii="仿宋_GB2312" w:eastAsia="仿宋_GB2312" w:hAnsi="黑体"/>
          <w:sz w:val="28"/>
          <w:szCs w:val="28"/>
        </w:rPr>
        <w:t xml:space="preserve">  </w:t>
      </w:r>
      <w:r w:rsidRPr="00627526">
        <w:rPr>
          <w:rFonts w:ascii="仿宋_GB2312" w:eastAsia="仿宋_GB2312" w:hAnsi="黑体" w:hint="eastAsia"/>
          <w:sz w:val="28"/>
          <w:szCs w:val="28"/>
        </w:rPr>
        <w:t xml:space="preserve"> 年 </w:t>
      </w:r>
      <w:r w:rsidRPr="00627526">
        <w:rPr>
          <w:rFonts w:ascii="仿宋_GB2312" w:eastAsia="仿宋_GB2312" w:hAnsi="黑体"/>
          <w:sz w:val="28"/>
          <w:szCs w:val="28"/>
        </w:rPr>
        <w:t xml:space="preserve">  </w:t>
      </w:r>
      <w:r w:rsidRPr="00627526">
        <w:rPr>
          <w:rFonts w:ascii="仿宋_GB2312" w:eastAsia="仿宋_GB2312" w:hAnsi="黑体" w:hint="eastAsia"/>
          <w:sz w:val="28"/>
          <w:szCs w:val="28"/>
        </w:rPr>
        <w:t xml:space="preserve"> 月 </w:t>
      </w:r>
      <w:r w:rsidRPr="00627526">
        <w:rPr>
          <w:rFonts w:ascii="仿宋_GB2312" w:eastAsia="仿宋_GB2312" w:hAnsi="黑体"/>
          <w:sz w:val="28"/>
          <w:szCs w:val="28"/>
        </w:rPr>
        <w:t xml:space="preserve">  </w:t>
      </w:r>
      <w:r w:rsidRPr="00627526">
        <w:rPr>
          <w:rFonts w:ascii="仿宋_GB2312" w:eastAsia="仿宋_GB2312" w:hAnsi="黑体" w:hint="eastAsia"/>
          <w:sz w:val="28"/>
          <w:szCs w:val="28"/>
        </w:rPr>
        <w:t xml:space="preserve">  日</w:t>
      </w:r>
      <w:r w:rsidRPr="00627526">
        <w:rPr>
          <w:rFonts w:ascii="仿宋_GB2312" w:eastAsia="仿宋_GB2312" w:hAnsi="黑体" w:hint="eastAsia"/>
          <w:sz w:val="28"/>
          <w:szCs w:val="28"/>
        </w:rPr>
        <w:tab/>
      </w:r>
      <w:r w:rsidRPr="00627526">
        <w:rPr>
          <w:rFonts w:ascii="仿宋_GB2312" w:eastAsia="仿宋_GB2312" w:hAnsi="黑体"/>
          <w:sz w:val="28"/>
          <w:szCs w:val="28"/>
        </w:rPr>
        <w:t xml:space="preserve">    </w:t>
      </w:r>
    </w:p>
    <w:p w:rsidR="00EA60BE" w:rsidRDefault="00EA60BE" w:rsidP="00EA60BE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EA60BE" w:rsidRPr="00627526" w:rsidRDefault="00EA60BE" w:rsidP="00EA60BE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627526">
        <w:rPr>
          <w:rFonts w:ascii="方正小标宋简体" w:eastAsia="方正小标宋简体" w:hAnsi="黑体" w:hint="eastAsia"/>
          <w:sz w:val="32"/>
          <w:szCs w:val="32"/>
        </w:rPr>
        <w:lastRenderedPageBreak/>
        <w:t>《职业健康检查机构信息卡》填写说明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EA60BE" w:rsidRPr="00627526" w:rsidRDefault="00EA60BE" w:rsidP="00EA60BE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27526">
        <w:rPr>
          <w:rFonts w:ascii="黑体" w:eastAsia="黑体" w:hAnsi="黑体" w:hint="eastAsia"/>
          <w:sz w:val="28"/>
          <w:szCs w:val="28"/>
        </w:rPr>
        <w:t>一</w:t>
      </w:r>
      <w:r w:rsidRPr="00627526">
        <w:rPr>
          <w:rFonts w:ascii="黑体" w:eastAsia="黑体" w:hAnsi="黑体"/>
          <w:sz w:val="28"/>
          <w:szCs w:val="28"/>
        </w:rPr>
        <w:t>、基本情况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1.</w:t>
      </w:r>
      <w:r w:rsidRPr="00627526">
        <w:rPr>
          <w:rFonts w:ascii="仿宋_GB2312" w:eastAsia="仿宋_GB2312" w:hAnsi="黑体" w:hint="eastAsia"/>
          <w:sz w:val="28"/>
          <w:szCs w:val="28"/>
        </w:rPr>
        <w:t>单位</w:t>
      </w:r>
      <w:r w:rsidRPr="00627526">
        <w:rPr>
          <w:rFonts w:ascii="仿宋_GB2312" w:eastAsia="仿宋_GB2312" w:hAnsi="黑体"/>
          <w:sz w:val="28"/>
          <w:szCs w:val="28"/>
        </w:rPr>
        <w:t>名称与地址：</w:t>
      </w:r>
      <w:r w:rsidRPr="00627526">
        <w:rPr>
          <w:rFonts w:ascii="仿宋_GB2312" w:eastAsia="仿宋_GB2312" w:hAnsi="黑体" w:hint="eastAsia"/>
          <w:sz w:val="28"/>
          <w:szCs w:val="28"/>
        </w:rPr>
        <w:t>有效</w:t>
      </w:r>
      <w:r w:rsidRPr="00627526">
        <w:rPr>
          <w:rFonts w:ascii="仿宋_GB2312" w:eastAsia="仿宋_GB2312" w:hAnsi="黑体"/>
          <w:sz w:val="28"/>
          <w:szCs w:val="28"/>
        </w:rPr>
        <w:t>《</w:t>
      </w:r>
      <w:r w:rsidRPr="00627526">
        <w:rPr>
          <w:rFonts w:ascii="仿宋_GB2312" w:eastAsia="仿宋_GB2312" w:hAnsi="黑体" w:hint="eastAsia"/>
          <w:sz w:val="28"/>
          <w:szCs w:val="28"/>
        </w:rPr>
        <w:t>医疗</w:t>
      </w:r>
      <w:r w:rsidRPr="00627526">
        <w:rPr>
          <w:rFonts w:ascii="仿宋_GB2312" w:eastAsia="仿宋_GB2312" w:hAnsi="黑体"/>
          <w:sz w:val="28"/>
          <w:szCs w:val="28"/>
        </w:rPr>
        <w:t>机构</w:t>
      </w:r>
      <w:r w:rsidRPr="00627526">
        <w:rPr>
          <w:rFonts w:ascii="仿宋_GB2312" w:eastAsia="仿宋_GB2312" w:hAnsi="黑体" w:hint="eastAsia"/>
          <w:sz w:val="28"/>
          <w:szCs w:val="28"/>
        </w:rPr>
        <w:t>执业</w:t>
      </w:r>
      <w:r w:rsidRPr="00627526">
        <w:rPr>
          <w:rFonts w:ascii="仿宋_GB2312" w:eastAsia="仿宋_GB2312" w:hAnsi="黑体"/>
          <w:sz w:val="28"/>
          <w:szCs w:val="28"/>
        </w:rPr>
        <w:t>许可证》登记注册的</w:t>
      </w:r>
      <w:r w:rsidRPr="00627526">
        <w:rPr>
          <w:rFonts w:ascii="仿宋_GB2312" w:eastAsia="仿宋_GB2312" w:hAnsi="黑体" w:hint="eastAsia"/>
          <w:sz w:val="28"/>
          <w:szCs w:val="28"/>
        </w:rPr>
        <w:t>名称</w:t>
      </w:r>
      <w:r w:rsidRPr="00627526">
        <w:rPr>
          <w:rFonts w:ascii="仿宋_GB2312" w:eastAsia="仿宋_GB2312" w:hAnsi="黑体"/>
          <w:sz w:val="28"/>
          <w:szCs w:val="28"/>
        </w:rPr>
        <w:t>和地址。</w:t>
      </w:r>
      <w:r w:rsidRPr="00627526">
        <w:rPr>
          <w:rFonts w:ascii="仿宋_GB2312" w:eastAsia="仿宋_GB2312" w:hAnsi="黑体" w:hint="eastAsia"/>
          <w:sz w:val="28"/>
          <w:szCs w:val="28"/>
        </w:rPr>
        <w:t>与职业</w:t>
      </w:r>
      <w:r w:rsidRPr="00627526">
        <w:rPr>
          <w:rFonts w:ascii="仿宋_GB2312" w:eastAsia="仿宋_GB2312" w:hAnsi="黑体"/>
          <w:sz w:val="28"/>
          <w:szCs w:val="28"/>
        </w:rPr>
        <w:t>健康检查</w:t>
      </w:r>
      <w:r w:rsidRPr="00627526">
        <w:rPr>
          <w:rFonts w:ascii="仿宋_GB2312" w:eastAsia="仿宋_GB2312" w:hAnsi="黑体" w:hint="eastAsia"/>
          <w:sz w:val="28"/>
          <w:szCs w:val="28"/>
        </w:rPr>
        <w:t>机构</w:t>
      </w:r>
      <w:r w:rsidRPr="00627526">
        <w:rPr>
          <w:rFonts w:ascii="仿宋_GB2312" w:eastAsia="仿宋_GB2312" w:hAnsi="黑体"/>
          <w:sz w:val="28"/>
          <w:szCs w:val="28"/>
        </w:rPr>
        <w:t>备案</w:t>
      </w:r>
      <w:r w:rsidRPr="00627526">
        <w:rPr>
          <w:rFonts w:ascii="仿宋_GB2312" w:eastAsia="仿宋_GB2312" w:hAnsi="黑体" w:hint="eastAsia"/>
          <w:sz w:val="28"/>
          <w:szCs w:val="28"/>
        </w:rPr>
        <w:t>的</w:t>
      </w:r>
      <w:r w:rsidRPr="00627526">
        <w:rPr>
          <w:rFonts w:ascii="仿宋_GB2312" w:eastAsia="仿宋_GB2312" w:hAnsi="黑体"/>
          <w:sz w:val="28"/>
          <w:szCs w:val="28"/>
        </w:rPr>
        <w:t>名称和场所地址一致。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2.统一社会信用代码：是一组长度为18位的用于法人和其他组织身份识别的代码，指填报对象的法人证书上载明的代码。国家标准委发布了强制性国家标准《法人和其他组织统一社会信用代码编码规则》（GB 32100-2015），于2015年10月1日实施。该标准以统一社会信用代码和相关基本信息作为法人和其他组织的</w:t>
      </w:r>
      <w:r w:rsidRPr="00627526">
        <w:rPr>
          <w:rFonts w:ascii="仿宋_GB2312" w:eastAsia="仿宋_GB2312" w:hAnsi="黑体"/>
          <w:sz w:val="28"/>
          <w:szCs w:val="28"/>
        </w:rPr>
        <w:t>“</w:t>
      </w:r>
      <w:r w:rsidRPr="00627526">
        <w:rPr>
          <w:rFonts w:ascii="仿宋_GB2312" w:eastAsia="仿宋_GB2312" w:hAnsi="黑体"/>
          <w:sz w:val="28"/>
          <w:szCs w:val="28"/>
        </w:rPr>
        <w:t>数字身份证</w:t>
      </w:r>
      <w:r w:rsidRPr="00627526">
        <w:rPr>
          <w:rFonts w:ascii="仿宋_GB2312" w:eastAsia="仿宋_GB2312" w:hAnsi="黑体"/>
          <w:sz w:val="28"/>
          <w:szCs w:val="28"/>
        </w:rPr>
        <w:t>”</w:t>
      </w:r>
      <w:r w:rsidRPr="00627526">
        <w:rPr>
          <w:rFonts w:ascii="仿宋_GB2312" w:eastAsia="仿宋_GB2312" w:hAnsi="黑体"/>
          <w:sz w:val="28"/>
          <w:szCs w:val="28"/>
        </w:rPr>
        <w:t>，成为管理和经营过程中法人和其他组织身份识别的手段。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3.</w:t>
      </w:r>
      <w:r w:rsidRPr="00627526">
        <w:rPr>
          <w:rFonts w:ascii="仿宋_GB2312" w:eastAsia="仿宋_GB2312" w:hAnsi="黑体" w:hint="eastAsia"/>
          <w:sz w:val="28"/>
          <w:szCs w:val="28"/>
        </w:rPr>
        <w:t>经济</w:t>
      </w:r>
      <w:r w:rsidRPr="00627526">
        <w:rPr>
          <w:rFonts w:ascii="仿宋_GB2312" w:eastAsia="仿宋_GB2312" w:hAnsi="黑体"/>
          <w:sz w:val="28"/>
          <w:szCs w:val="28"/>
        </w:rPr>
        <w:t>类型：采用国家统计局制定的《企业登记注册类型与代码》，替代经济类型分类与代码GB/T12402-2000。</w:t>
      </w:r>
      <w:r w:rsidRPr="00627526">
        <w:rPr>
          <w:rFonts w:ascii="仿宋_GB2312" w:eastAsia="仿宋_GB2312" w:hAnsi="黑体" w:hint="eastAsia"/>
          <w:sz w:val="28"/>
          <w:szCs w:val="28"/>
        </w:rPr>
        <w:t>包括港澳台投资股份有限（公司）、有限责任（公司）、外资、国有全资、集体全资、股份合作、联营、股份有限（公司）、私有、其它内资、内地和港澳台合资、内地和港澳台合作、中外合资、中外合作、港澳台独资、其他港澳台投资、国外投资有限</w:t>
      </w:r>
      <w:r w:rsidRPr="00627526">
        <w:rPr>
          <w:rFonts w:ascii="仿宋_GB2312" w:eastAsia="仿宋_GB2312" w:hAnsi="黑体"/>
          <w:sz w:val="28"/>
          <w:szCs w:val="28"/>
        </w:rPr>
        <w:t>(公司）</w:t>
      </w:r>
      <w:r w:rsidRPr="00627526">
        <w:rPr>
          <w:rFonts w:ascii="仿宋_GB2312" w:eastAsia="仿宋_GB2312" w:hAnsi="黑体" w:hint="eastAsia"/>
          <w:sz w:val="28"/>
          <w:szCs w:val="28"/>
        </w:rPr>
        <w:t>、其他国外投资、其他</w:t>
      </w:r>
      <w:r w:rsidRPr="00627526">
        <w:rPr>
          <w:rFonts w:ascii="仿宋_GB2312" w:eastAsia="仿宋_GB2312" w:hAnsi="黑体"/>
          <w:sz w:val="28"/>
          <w:szCs w:val="28"/>
        </w:rPr>
        <w:t>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4．法定代表人（负责人）：法人单位填报法定代表人姓名，其他单位填报负责人。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5</w:t>
      </w:r>
      <w:r w:rsidRPr="00627526">
        <w:rPr>
          <w:rFonts w:ascii="仿宋_GB2312" w:eastAsia="仿宋_GB2312" w:hAnsi="黑体" w:hint="eastAsia"/>
          <w:sz w:val="28"/>
          <w:szCs w:val="28"/>
        </w:rPr>
        <w:t>.</w:t>
      </w:r>
      <w:r w:rsidRPr="00627526">
        <w:rPr>
          <w:rFonts w:ascii="仿宋_GB2312" w:eastAsia="仿宋_GB2312" w:hAnsi="黑体"/>
          <w:sz w:val="28"/>
          <w:szCs w:val="28"/>
        </w:rPr>
        <w:t>身份证件名称：填报用于表明上述法定代表人（负责人）身份的证件名称，包括居民身份证、护照、港澳台居民通行证、回乡证等。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6.证件号码：填报用于表明上述法定代表人（负责人）身份证件的号码。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7</w:t>
      </w:r>
      <w:r w:rsidRPr="00627526">
        <w:rPr>
          <w:rFonts w:ascii="仿宋_GB2312" w:eastAsia="仿宋_GB2312" w:hAnsi="黑体" w:hint="eastAsia"/>
          <w:sz w:val="28"/>
          <w:szCs w:val="28"/>
        </w:rPr>
        <w:t>.</w:t>
      </w:r>
      <w:r w:rsidRPr="00627526">
        <w:rPr>
          <w:rFonts w:ascii="仿宋_GB2312" w:eastAsia="仿宋_GB2312" w:hAnsi="黑体"/>
          <w:sz w:val="28"/>
          <w:szCs w:val="28"/>
        </w:rPr>
        <w:t>在岗职工数：</w:t>
      </w:r>
      <w:r w:rsidRPr="00627526">
        <w:rPr>
          <w:rFonts w:ascii="仿宋_GB2312" w:eastAsia="仿宋_GB2312" w:hAnsi="黑体" w:hint="eastAsia"/>
          <w:sz w:val="28"/>
          <w:szCs w:val="28"/>
        </w:rPr>
        <w:t>指与从事</w:t>
      </w:r>
      <w:r w:rsidRPr="00627526">
        <w:rPr>
          <w:rFonts w:ascii="仿宋_GB2312" w:eastAsia="仿宋_GB2312" w:hAnsi="黑体"/>
          <w:sz w:val="28"/>
          <w:szCs w:val="28"/>
        </w:rPr>
        <w:t>职业健康检查活动</w:t>
      </w:r>
      <w:r w:rsidRPr="00627526">
        <w:rPr>
          <w:rFonts w:ascii="仿宋_GB2312" w:eastAsia="仿宋_GB2312" w:hAnsi="黑体" w:hint="eastAsia"/>
          <w:sz w:val="28"/>
          <w:szCs w:val="28"/>
        </w:rPr>
        <w:t>相关的在职职工总人数，包括新参加工作及临时参加工作的人员。在填报该项目时应注意与专职从业人员</w:t>
      </w:r>
      <w:proofErr w:type="gramStart"/>
      <w:r w:rsidRPr="00627526">
        <w:rPr>
          <w:rFonts w:ascii="仿宋_GB2312" w:eastAsia="仿宋_GB2312" w:hAnsi="黑体" w:hint="eastAsia"/>
          <w:sz w:val="28"/>
          <w:szCs w:val="28"/>
        </w:rPr>
        <w:t>数加以</w:t>
      </w:r>
      <w:proofErr w:type="gramEnd"/>
      <w:r w:rsidRPr="00627526">
        <w:rPr>
          <w:rFonts w:ascii="仿宋_GB2312" w:eastAsia="仿宋_GB2312" w:hAnsi="黑体" w:hint="eastAsia"/>
          <w:sz w:val="28"/>
          <w:szCs w:val="28"/>
        </w:rPr>
        <w:t>区别。可以</w:t>
      </w:r>
      <w:r w:rsidRPr="00627526">
        <w:rPr>
          <w:rFonts w:ascii="仿宋_GB2312" w:eastAsia="仿宋_GB2312" w:hAnsi="黑体"/>
          <w:sz w:val="28"/>
          <w:szCs w:val="28"/>
        </w:rPr>
        <w:t>是全</w:t>
      </w:r>
      <w:r w:rsidRPr="00627526">
        <w:rPr>
          <w:rFonts w:ascii="仿宋_GB2312" w:eastAsia="仿宋_GB2312" w:hAnsi="黑体" w:hint="eastAsia"/>
          <w:sz w:val="28"/>
          <w:szCs w:val="28"/>
        </w:rPr>
        <w:t>单位（全院）</w:t>
      </w:r>
      <w:r w:rsidRPr="00627526">
        <w:rPr>
          <w:rFonts w:ascii="仿宋_GB2312" w:eastAsia="仿宋_GB2312" w:hAnsi="黑体"/>
          <w:sz w:val="28"/>
          <w:szCs w:val="28"/>
        </w:rPr>
        <w:t>在职职工总人数</w:t>
      </w:r>
      <w:r w:rsidRPr="00627526">
        <w:rPr>
          <w:rFonts w:ascii="仿宋_GB2312" w:eastAsia="仿宋_GB2312" w:hAnsi="黑体" w:hint="eastAsia"/>
          <w:sz w:val="28"/>
          <w:szCs w:val="28"/>
        </w:rPr>
        <w:t>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8.业务人员数：</w:t>
      </w:r>
      <w:r w:rsidRPr="00627526">
        <w:rPr>
          <w:rFonts w:ascii="仿宋_GB2312" w:eastAsia="仿宋_GB2312" w:hAnsi="黑体" w:hint="eastAsia"/>
          <w:sz w:val="28"/>
          <w:szCs w:val="28"/>
        </w:rPr>
        <w:t>指</w:t>
      </w:r>
      <w:r w:rsidRPr="00627526">
        <w:rPr>
          <w:rFonts w:ascii="仿宋_GB2312" w:eastAsia="仿宋_GB2312" w:hAnsi="黑体"/>
          <w:sz w:val="28"/>
          <w:szCs w:val="28"/>
        </w:rPr>
        <w:t>从事职业</w:t>
      </w:r>
      <w:r w:rsidRPr="00627526">
        <w:rPr>
          <w:rFonts w:ascii="仿宋_GB2312" w:eastAsia="仿宋_GB2312" w:hAnsi="黑体" w:hint="eastAsia"/>
          <w:sz w:val="28"/>
          <w:szCs w:val="28"/>
        </w:rPr>
        <w:t>健康检查</w:t>
      </w:r>
      <w:r w:rsidRPr="00627526">
        <w:rPr>
          <w:rFonts w:ascii="仿宋_GB2312" w:eastAsia="仿宋_GB2312" w:hAnsi="黑体"/>
          <w:sz w:val="28"/>
          <w:szCs w:val="28"/>
        </w:rPr>
        <w:t>技术业务范围的人员数（包括外聘人员），</w:t>
      </w:r>
      <w:r w:rsidRPr="00627526">
        <w:rPr>
          <w:rFonts w:ascii="仿宋_GB2312" w:eastAsia="仿宋_GB2312" w:hAnsi="黑体" w:hint="eastAsia"/>
          <w:sz w:val="28"/>
          <w:szCs w:val="28"/>
        </w:rPr>
        <w:t>即</w:t>
      </w:r>
      <w:r w:rsidRPr="00627526">
        <w:rPr>
          <w:rFonts w:ascii="仿宋_GB2312" w:eastAsia="仿宋_GB2312" w:hAnsi="黑体"/>
          <w:sz w:val="28"/>
          <w:szCs w:val="28"/>
        </w:rPr>
        <w:t>职业健康检查相关业务人员。业务人员数</w:t>
      </w:r>
      <w:r w:rsidRPr="00627526">
        <w:rPr>
          <w:rFonts w:ascii="仿宋_GB2312" w:eastAsia="仿宋_GB2312" w:hAnsi="黑体"/>
          <w:sz w:val="28"/>
          <w:szCs w:val="28"/>
        </w:rPr>
        <w:t>≤</w:t>
      </w:r>
      <w:r w:rsidRPr="00627526">
        <w:rPr>
          <w:rFonts w:ascii="仿宋_GB2312" w:eastAsia="仿宋_GB2312" w:hAnsi="黑体"/>
          <w:sz w:val="28"/>
          <w:szCs w:val="28"/>
        </w:rPr>
        <w:t>在岗职工数。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27526">
        <w:rPr>
          <w:rFonts w:ascii="黑体" w:eastAsia="黑体" w:hAnsi="黑体" w:hint="eastAsia"/>
          <w:sz w:val="28"/>
          <w:szCs w:val="28"/>
        </w:rPr>
        <w:t>二</w:t>
      </w:r>
      <w:r w:rsidRPr="00627526">
        <w:rPr>
          <w:rFonts w:ascii="黑体" w:eastAsia="黑体" w:hAnsi="黑体"/>
          <w:sz w:val="28"/>
          <w:szCs w:val="28"/>
        </w:rPr>
        <w:t>、</w:t>
      </w:r>
      <w:r w:rsidRPr="00627526">
        <w:rPr>
          <w:rFonts w:ascii="黑体" w:eastAsia="黑体" w:hAnsi="黑体" w:hint="eastAsia"/>
          <w:sz w:val="28"/>
          <w:szCs w:val="28"/>
        </w:rPr>
        <w:t>职业</w:t>
      </w:r>
      <w:r w:rsidRPr="00627526">
        <w:rPr>
          <w:rFonts w:ascii="黑体" w:eastAsia="黑体" w:hAnsi="黑体"/>
          <w:sz w:val="28"/>
          <w:szCs w:val="28"/>
        </w:rPr>
        <w:t>健康检查</w:t>
      </w:r>
      <w:r w:rsidRPr="00627526">
        <w:rPr>
          <w:rFonts w:ascii="黑体" w:eastAsia="黑体" w:hAnsi="黑体" w:hint="eastAsia"/>
          <w:sz w:val="28"/>
          <w:szCs w:val="28"/>
        </w:rPr>
        <w:t>情况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9．</w:t>
      </w:r>
      <w:r w:rsidRPr="00627526">
        <w:rPr>
          <w:rFonts w:ascii="仿宋_GB2312" w:eastAsia="仿宋_GB2312" w:hAnsi="黑体" w:hint="eastAsia"/>
          <w:sz w:val="28"/>
          <w:szCs w:val="28"/>
        </w:rPr>
        <w:t>备案的</w:t>
      </w:r>
      <w:r w:rsidRPr="00627526">
        <w:rPr>
          <w:rFonts w:ascii="仿宋_GB2312" w:eastAsia="仿宋_GB2312" w:hAnsi="黑体"/>
          <w:sz w:val="28"/>
          <w:szCs w:val="28"/>
        </w:rPr>
        <w:t>类别范围：职业健康检查</w:t>
      </w:r>
      <w:r w:rsidRPr="00627526">
        <w:rPr>
          <w:rFonts w:ascii="仿宋_GB2312" w:eastAsia="仿宋_GB2312" w:hAnsi="黑体" w:hint="eastAsia"/>
          <w:sz w:val="28"/>
          <w:szCs w:val="28"/>
        </w:rPr>
        <w:t>备案回执</w:t>
      </w:r>
      <w:r w:rsidRPr="00627526">
        <w:rPr>
          <w:rFonts w:ascii="仿宋_GB2312" w:eastAsia="仿宋_GB2312" w:hAnsi="黑体"/>
          <w:sz w:val="28"/>
          <w:szCs w:val="28"/>
        </w:rPr>
        <w:t>上所</w:t>
      </w:r>
      <w:r w:rsidRPr="00627526">
        <w:rPr>
          <w:rFonts w:ascii="仿宋_GB2312" w:eastAsia="仿宋_GB2312" w:hAnsi="黑体" w:hint="eastAsia"/>
          <w:sz w:val="28"/>
          <w:szCs w:val="28"/>
        </w:rPr>
        <w:t>登记的</w:t>
      </w:r>
      <w:r w:rsidRPr="00627526">
        <w:rPr>
          <w:rFonts w:ascii="仿宋_GB2312" w:eastAsia="仿宋_GB2312" w:hAnsi="黑体"/>
          <w:sz w:val="28"/>
          <w:szCs w:val="28"/>
        </w:rPr>
        <w:t>业务范围。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/>
          <w:sz w:val="28"/>
          <w:szCs w:val="28"/>
        </w:rPr>
        <w:t>10.人员的资质：</w:t>
      </w:r>
    </w:p>
    <w:p w:rsidR="00EA60BE" w:rsidRPr="00627526" w:rsidRDefault="00EA60BE" w:rsidP="00EA60BE">
      <w:pPr>
        <w:spacing w:line="4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27526">
        <w:rPr>
          <w:rFonts w:ascii="仿宋_GB2312" w:eastAsia="仿宋_GB2312" w:hAnsi="黑体" w:hint="eastAsia"/>
          <w:sz w:val="28"/>
          <w:szCs w:val="28"/>
        </w:rPr>
        <w:t>（</w:t>
      </w:r>
      <w:r w:rsidRPr="00627526">
        <w:rPr>
          <w:rFonts w:ascii="仿宋_GB2312" w:eastAsia="仿宋_GB2312" w:hAnsi="黑体"/>
          <w:sz w:val="28"/>
          <w:szCs w:val="28"/>
        </w:rPr>
        <w:t>1）职业健康检查专业技术人数：填报本年度从事职业健康检查的专业技术人员数。</w:t>
      </w:r>
    </w:p>
    <w:p w:rsidR="00E43F49" w:rsidRPr="00EA60BE" w:rsidRDefault="00EA60BE" w:rsidP="00EA60BE">
      <w:pPr>
        <w:spacing w:line="400" w:lineRule="exact"/>
        <w:ind w:firstLineChars="200" w:firstLine="560"/>
      </w:pPr>
      <w:r w:rsidRPr="00627526">
        <w:rPr>
          <w:rFonts w:ascii="仿宋_GB2312" w:eastAsia="仿宋_GB2312" w:hAnsi="黑体" w:hint="eastAsia"/>
          <w:sz w:val="28"/>
          <w:szCs w:val="28"/>
        </w:rPr>
        <w:t>（2）执业医师人数：填报职业健康检查专业技术人数中取得执业医师资格的人员数。执业医师人数≤职业健康检查专业技术人数≤业务人员数。</w:t>
      </w:r>
    </w:p>
    <w:sectPr w:rsidR="00E43F49" w:rsidRPr="00EA60BE" w:rsidSect="00FC06D6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BE"/>
    <w:rsid w:val="000365D1"/>
    <w:rsid w:val="00057342"/>
    <w:rsid w:val="00087310"/>
    <w:rsid w:val="0009522E"/>
    <w:rsid w:val="000A4B37"/>
    <w:rsid w:val="000A4E4D"/>
    <w:rsid w:val="000A51F9"/>
    <w:rsid w:val="000F38FE"/>
    <w:rsid w:val="00163915"/>
    <w:rsid w:val="001714FC"/>
    <w:rsid w:val="00181329"/>
    <w:rsid w:val="00191740"/>
    <w:rsid w:val="002202FC"/>
    <w:rsid w:val="00273A25"/>
    <w:rsid w:val="002B4A2A"/>
    <w:rsid w:val="002C0EA7"/>
    <w:rsid w:val="002C68A7"/>
    <w:rsid w:val="002F6C48"/>
    <w:rsid w:val="003073F2"/>
    <w:rsid w:val="0034014A"/>
    <w:rsid w:val="0034144E"/>
    <w:rsid w:val="00391164"/>
    <w:rsid w:val="0039272C"/>
    <w:rsid w:val="00421605"/>
    <w:rsid w:val="00485CE5"/>
    <w:rsid w:val="004C171E"/>
    <w:rsid w:val="004D235F"/>
    <w:rsid w:val="004E0214"/>
    <w:rsid w:val="004E3E0E"/>
    <w:rsid w:val="00537C60"/>
    <w:rsid w:val="00550BBA"/>
    <w:rsid w:val="0057782B"/>
    <w:rsid w:val="00581B54"/>
    <w:rsid w:val="00582355"/>
    <w:rsid w:val="00596F58"/>
    <w:rsid w:val="005B0BD6"/>
    <w:rsid w:val="005C25C5"/>
    <w:rsid w:val="005C7E98"/>
    <w:rsid w:val="006117BC"/>
    <w:rsid w:val="006434FE"/>
    <w:rsid w:val="00662FD6"/>
    <w:rsid w:val="0069180A"/>
    <w:rsid w:val="00692377"/>
    <w:rsid w:val="006C0142"/>
    <w:rsid w:val="006F1E38"/>
    <w:rsid w:val="00721696"/>
    <w:rsid w:val="00756042"/>
    <w:rsid w:val="007721F4"/>
    <w:rsid w:val="007E5012"/>
    <w:rsid w:val="007F00C7"/>
    <w:rsid w:val="0081173A"/>
    <w:rsid w:val="008D53E0"/>
    <w:rsid w:val="008F7992"/>
    <w:rsid w:val="009472F1"/>
    <w:rsid w:val="009A46AB"/>
    <w:rsid w:val="009C3570"/>
    <w:rsid w:val="009E20AA"/>
    <w:rsid w:val="009F3636"/>
    <w:rsid w:val="00A17CB3"/>
    <w:rsid w:val="00A55E3E"/>
    <w:rsid w:val="00A81869"/>
    <w:rsid w:val="00A858D5"/>
    <w:rsid w:val="00A94156"/>
    <w:rsid w:val="00AC5D26"/>
    <w:rsid w:val="00AD62E6"/>
    <w:rsid w:val="00AE33D3"/>
    <w:rsid w:val="00B30909"/>
    <w:rsid w:val="00B364E0"/>
    <w:rsid w:val="00B43232"/>
    <w:rsid w:val="00B63BE7"/>
    <w:rsid w:val="00B66C88"/>
    <w:rsid w:val="00B67902"/>
    <w:rsid w:val="00BA206A"/>
    <w:rsid w:val="00BC2DBE"/>
    <w:rsid w:val="00BE5E38"/>
    <w:rsid w:val="00BE7BBC"/>
    <w:rsid w:val="00C17D41"/>
    <w:rsid w:val="00C279E2"/>
    <w:rsid w:val="00C36E1E"/>
    <w:rsid w:val="00C55107"/>
    <w:rsid w:val="00C6385E"/>
    <w:rsid w:val="00C7727E"/>
    <w:rsid w:val="00C77CDB"/>
    <w:rsid w:val="00C8716D"/>
    <w:rsid w:val="00C909CA"/>
    <w:rsid w:val="00CA6555"/>
    <w:rsid w:val="00D07252"/>
    <w:rsid w:val="00DA15A2"/>
    <w:rsid w:val="00DA51BB"/>
    <w:rsid w:val="00E43F49"/>
    <w:rsid w:val="00E61550"/>
    <w:rsid w:val="00EA60BE"/>
    <w:rsid w:val="00EB0632"/>
    <w:rsid w:val="00EC3DE5"/>
    <w:rsid w:val="00ED4D56"/>
    <w:rsid w:val="00ED52B5"/>
    <w:rsid w:val="00ED68C3"/>
    <w:rsid w:val="00F07170"/>
    <w:rsid w:val="00F26DDD"/>
    <w:rsid w:val="00F87D4A"/>
    <w:rsid w:val="00FC06D6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18C2"/>
  <w15:chartTrackingRefBased/>
  <w15:docId w15:val="{6A28EAB3-6A73-4BCD-9535-A582101F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三科-450072-张艺宝</dc:creator>
  <cp:keywords/>
  <dc:description/>
  <cp:lastModifiedBy>三科-450154-周永华</cp:lastModifiedBy>
  <cp:revision>5</cp:revision>
  <dcterms:created xsi:type="dcterms:W3CDTF">2020-11-26T03:38:00Z</dcterms:created>
  <dcterms:modified xsi:type="dcterms:W3CDTF">2021-07-12T01:17:00Z</dcterms:modified>
</cp:coreProperties>
</file>