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100" w:rsidRDefault="00CD75FE">
      <w:pPr>
        <w:adjustRightInd w:val="0"/>
        <w:snapToGrid w:val="0"/>
        <w:spacing w:line="570" w:lineRule="exact"/>
        <w:textAlignment w:val="baseline"/>
        <w:rPr>
          <w:rStyle w:val="NormalCharacter"/>
          <w:rFonts w:ascii="黑体" w:eastAsia="黑体" w:hAnsi="黑体" w:cs="黑体"/>
          <w:snapToGrid w:val="0"/>
          <w:color w:val="000000" w:themeColor="text1"/>
          <w:kern w:val="21"/>
          <w:sz w:val="32"/>
          <w:szCs w:val="32"/>
        </w:rPr>
      </w:pPr>
      <w:r>
        <w:rPr>
          <w:rStyle w:val="NormalCharacter"/>
          <w:rFonts w:ascii="黑体" w:eastAsia="黑体" w:hAnsi="黑体" w:cs="黑体" w:hint="eastAsia"/>
          <w:snapToGrid w:val="0"/>
          <w:color w:val="000000" w:themeColor="text1"/>
          <w:kern w:val="21"/>
          <w:sz w:val="32"/>
          <w:szCs w:val="32"/>
        </w:rPr>
        <w:t>附件</w:t>
      </w:r>
      <w:r>
        <w:rPr>
          <w:rStyle w:val="NormalCharacter"/>
          <w:rFonts w:ascii="黑体" w:eastAsia="黑体" w:hAnsi="黑体" w:cs="黑体" w:hint="eastAsia"/>
          <w:snapToGrid w:val="0"/>
          <w:color w:val="000000" w:themeColor="text1"/>
          <w:kern w:val="21"/>
          <w:sz w:val="32"/>
          <w:szCs w:val="32"/>
        </w:rPr>
        <w:t>1</w:t>
      </w:r>
    </w:p>
    <w:p w:rsidR="002A6100" w:rsidRDefault="002A6100">
      <w:pPr>
        <w:adjustRightInd w:val="0"/>
        <w:snapToGrid w:val="0"/>
        <w:spacing w:line="57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</w:p>
    <w:p w:rsidR="002A6100" w:rsidRDefault="00CD75FE">
      <w:pPr>
        <w:adjustRightInd w:val="0"/>
        <w:snapToGrid w:val="0"/>
        <w:spacing w:line="570" w:lineRule="exact"/>
        <w:jc w:val="center"/>
        <w:textAlignment w:val="baseline"/>
        <w:rPr>
          <w:rStyle w:val="NormalCharacter"/>
          <w:rFonts w:ascii="方正小标宋简体" w:eastAsia="方正小标宋简体" w:hAnsi="方正小标宋简体" w:cs="方正小标宋简体"/>
          <w:snapToGrid w:val="0"/>
          <w:color w:val="000000" w:themeColor="text1"/>
          <w:kern w:val="21"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snapToGrid w:val="0"/>
          <w:color w:val="000000" w:themeColor="text1"/>
          <w:kern w:val="21"/>
          <w:sz w:val="44"/>
          <w:szCs w:val="44"/>
        </w:rPr>
        <w:t>新冠病毒疫苗接种</w:t>
      </w:r>
      <w:proofErr w:type="gramStart"/>
      <w:r>
        <w:rPr>
          <w:rStyle w:val="NormalCharacter"/>
          <w:rFonts w:ascii="方正小标宋简体" w:eastAsia="方正小标宋简体" w:hAnsi="方正小标宋简体" w:cs="方正小标宋简体" w:hint="eastAsia"/>
          <w:snapToGrid w:val="0"/>
          <w:color w:val="000000" w:themeColor="text1"/>
          <w:kern w:val="21"/>
          <w:sz w:val="44"/>
          <w:szCs w:val="44"/>
        </w:rPr>
        <w:t>应接尽接标识</w:t>
      </w:r>
      <w:proofErr w:type="gramEnd"/>
      <w:r>
        <w:rPr>
          <w:rStyle w:val="NormalCharacter"/>
          <w:rFonts w:ascii="方正小标宋简体" w:eastAsia="方正小标宋简体" w:hAnsi="方正小标宋简体" w:cs="方正小标宋简体" w:hint="eastAsia"/>
          <w:snapToGrid w:val="0"/>
          <w:color w:val="000000" w:themeColor="text1"/>
          <w:kern w:val="21"/>
          <w:sz w:val="44"/>
          <w:szCs w:val="44"/>
        </w:rPr>
        <w:t>申请</w:t>
      </w:r>
      <w:r>
        <w:rPr>
          <w:rStyle w:val="NormalCharacter"/>
          <w:rFonts w:ascii="方正小标宋简体" w:eastAsia="方正小标宋简体" w:hAnsi="方正小标宋简体" w:cs="方正小标宋简体" w:hint="eastAsia"/>
          <w:snapToGrid w:val="0"/>
          <w:color w:val="000000" w:themeColor="text1"/>
          <w:kern w:val="21"/>
          <w:sz w:val="44"/>
          <w:szCs w:val="44"/>
        </w:rPr>
        <w:t>表</w:t>
      </w:r>
    </w:p>
    <w:p w:rsidR="002A6100" w:rsidRDefault="002A6100">
      <w:pPr>
        <w:adjustRightInd w:val="0"/>
        <w:snapToGrid w:val="0"/>
        <w:spacing w:line="57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32"/>
          <w:szCs w:val="32"/>
        </w:rPr>
      </w:pPr>
    </w:p>
    <w:p w:rsidR="002A6100" w:rsidRDefault="00CD75FE">
      <w:pPr>
        <w:adjustRightInd w:val="0"/>
        <w:snapToGrid w:val="0"/>
        <w:spacing w:afterLines="30" w:after="93" w:line="440" w:lineRule="exact"/>
        <w:textAlignment w:val="baseline"/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</w:rPr>
      </w:pP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</w:rPr>
        <w:t>申请单位（盖章）：</w:t>
      </w: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  <w:u w:val="single" w:color="000000"/>
        </w:rPr>
        <w:t xml:space="preserve">  </w:t>
      </w:r>
      <w:r>
        <w:rPr>
          <w:rStyle w:val="NormalCharacter"/>
          <w:rFonts w:ascii="Times New Roman" w:eastAsia="仿宋_GB2312" w:hAnsi="Times New Roman" w:cs="Times New Roman" w:hint="eastAsia"/>
          <w:snapToGrid w:val="0"/>
          <w:color w:val="000000" w:themeColor="text1"/>
          <w:kern w:val="21"/>
          <w:sz w:val="24"/>
          <w:szCs w:val="24"/>
          <w:u w:val="single" w:color="000000"/>
        </w:rPr>
        <w:t xml:space="preserve"> </w:t>
      </w: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  <w:u w:val="single" w:color="000000"/>
        </w:rPr>
        <w:t xml:space="preserve">            </w:t>
      </w:r>
      <w:r>
        <w:rPr>
          <w:rStyle w:val="NormalCharacter"/>
          <w:rFonts w:ascii="Times New Roman" w:eastAsia="仿宋_GB2312" w:hAnsi="Times New Roman" w:cs="Times New Roman" w:hint="eastAsia"/>
          <w:snapToGrid w:val="0"/>
          <w:color w:val="000000" w:themeColor="text1"/>
          <w:kern w:val="21"/>
          <w:sz w:val="24"/>
          <w:szCs w:val="24"/>
          <w:u w:val="single" w:color="000000"/>
        </w:rPr>
        <w:t xml:space="preserve">    </w:t>
      </w:r>
      <w:r>
        <w:rPr>
          <w:rStyle w:val="NormalCharacter"/>
          <w:rFonts w:ascii="Times New Roman" w:eastAsia="仿宋_GB2312" w:hAnsi="Times New Roman" w:cs="Times New Roman" w:hint="eastAsia"/>
          <w:snapToGrid w:val="0"/>
          <w:color w:val="000000" w:themeColor="text1"/>
          <w:kern w:val="21"/>
          <w:sz w:val="24"/>
          <w:szCs w:val="24"/>
        </w:rPr>
        <w:t xml:space="preserve">            </w:t>
      </w: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</w:rPr>
        <w:t>日期：</w:t>
      </w: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</w:rPr>
        <w:t>2021</w:t>
      </w: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</w:rPr>
        <w:t>年</w:t>
      </w: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  <w:u w:val="single" w:color="000000"/>
        </w:rPr>
        <w:t xml:space="preserve"> </w:t>
      </w:r>
      <w:r>
        <w:rPr>
          <w:rStyle w:val="NormalCharacter"/>
          <w:rFonts w:ascii="Times New Roman" w:eastAsia="仿宋_GB2312" w:hAnsi="Times New Roman" w:cs="Times New Roman" w:hint="eastAsia"/>
          <w:snapToGrid w:val="0"/>
          <w:color w:val="000000" w:themeColor="text1"/>
          <w:kern w:val="21"/>
          <w:sz w:val="24"/>
          <w:szCs w:val="24"/>
          <w:u w:val="single" w:color="000000"/>
        </w:rPr>
        <w:t xml:space="preserve">  </w:t>
      </w: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  <w:u w:val="single" w:color="000000"/>
        </w:rPr>
        <w:t xml:space="preserve"> </w:t>
      </w: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</w:rPr>
        <w:t>月</w:t>
      </w: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  <w:u w:val="single" w:color="000000"/>
        </w:rPr>
        <w:t xml:space="preserve">    </w:t>
      </w: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</w:rPr>
        <w:t>日</w:t>
      </w:r>
    </w:p>
    <w:tbl>
      <w:tblPr>
        <w:tblStyle w:val="a9"/>
        <w:tblW w:w="9004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4"/>
        <w:gridCol w:w="1255"/>
        <w:gridCol w:w="1319"/>
        <w:gridCol w:w="1319"/>
        <w:gridCol w:w="1319"/>
        <w:gridCol w:w="1320"/>
        <w:gridCol w:w="868"/>
      </w:tblGrid>
      <w:tr w:rsidR="002A6100" w:rsidTr="00064E87">
        <w:trPr>
          <w:trHeight w:val="567"/>
        </w:trPr>
        <w:tc>
          <w:tcPr>
            <w:tcW w:w="1604" w:type="dxa"/>
            <w:vAlign w:val="center"/>
          </w:tcPr>
          <w:p w:rsidR="002A6100" w:rsidRDefault="00CD75F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单位</w:t>
            </w:r>
          </w:p>
        </w:tc>
        <w:tc>
          <w:tcPr>
            <w:tcW w:w="1255" w:type="dxa"/>
            <w:vAlign w:val="center"/>
          </w:tcPr>
          <w:p w:rsidR="002A6100" w:rsidRDefault="00CD75F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单位</w:t>
            </w:r>
          </w:p>
          <w:p w:rsidR="002A6100" w:rsidRDefault="00CD75F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总人数</w:t>
            </w:r>
          </w:p>
        </w:tc>
        <w:tc>
          <w:tcPr>
            <w:tcW w:w="1319" w:type="dxa"/>
            <w:vAlign w:val="center"/>
          </w:tcPr>
          <w:p w:rsidR="002A6100" w:rsidRDefault="00CD75F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应接尽接</w:t>
            </w:r>
          </w:p>
          <w:p w:rsidR="002A6100" w:rsidRDefault="00CD75F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人数</w:t>
            </w:r>
          </w:p>
        </w:tc>
        <w:tc>
          <w:tcPr>
            <w:tcW w:w="1319" w:type="dxa"/>
            <w:vAlign w:val="center"/>
          </w:tcPr>
          <w:p w:rsidR="002A6100" w:rsidRDefault="00CD75F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已接种</w:t>
            </w:r>
          </w:p>
          <w:p w:rsidR="002A6100" w:rsidRDefault="00CD75F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人数</w:t>
            </w:r>
          </w:p>
        </w:tc>
        <w:tc>
          <w:tcPr>
            <w:tcW w:w="1319" w:type="dxa"/>
            <w:vAlign w:val="center"/>
          </w:tcPr>
          <w:p w:rsidR="002A6100" w:rsidRDefault="00CD75F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未接种</w:t>
            </w:r>
          </w:p>
          <w:p w:rsidR="002A6100" w:rsidRDefault="00CD75F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人数</w:t>
            </w:r>
          </w:p>
        </w:tc>
        <w:tc>
          <w:tcPr>
            <w:tcW w:w="1320" w:type="dxa"/>
            <w:vAlign w:val="center"/>
          </w:tcPr>
          <w:p w:rsidR="002A6100" w:rsidRDefault="00CD75F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接种</w:t>
            </w:r>
          </w:p>
          <w:p w:rsidR="002A6100" w:rsidRDefault="00CD75F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完成率（</w:t>
            </w: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%</w:t>
            </w: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）</w:t>
            </w:r>
          </w:p>
        </w:tc>
        <w:tc>
          <w:tcPr>
            <w:tcW w:w="868" w:type="dxa"/>
            <w:vAlign w:val="center"/>
          </w:tcPr>
          <w:p w:rsidR="002A6100" w:rsidRDefault="00CD75FE">
            <w:pPr>
              <w:adjustRightInd w:val="0"/>
              <w:snapToGrid w:val="0"/>
              <w:spacing w:line="360" w:lineRule="exact"/>
              <w:jc w:val="center"/>
              <w:textAlignment w:val="baseline"/>
              <w:rPr>
                <w:rStyle w:val="NormalCharacter"/>
                <w:rFonts w:ascii="黑体" w:eastAsia="黑体" w:hAnsi="黑体" w:cs="黑体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黑体" w:eastAsia="黑体" w:hAnsi="黑体" w:cs="黑体" w:hint="eastAsia"/>
                <w:snapToGrid w:val="0"/>
                <w:color w:val="000000" w:themeColor="text1"/>
                <w:kern w:val="21"/>
                <w:sz w:val="24"/>
                <w:szCs w:val="24"/>
              </w:rPr>
              <w:t>备注</w:t>
            </w:r>
          </w:p>
        </w:tc>
      </w:tr>
      <w:tr w:rsidR="002A6100" w:rsidTr="00064E87">
        <w:trPr>
          <w:trHeight w:val="624"/>
        </w:trPr>
        <w:tc>
          <w:tcPr>
            <w:tcW w:w="1604" w:type="dxa"/>
            <w:vAlign w:val="center"/>
          </w:tcPr>
          <w:p w:rsidR="002A6100" w:rsidRDefault="002A6100">
            <w:pPr>
              <w:adjustRightInd w:val="0"/>
              <w:snapToGrid w:val="0"/>
              <w:spacing w:line="5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</w:tr>
      <w:tr w:rsidR="002A6100" w:rsidTr="00064E87">
        <w:trPr>
          <w:trHeight w:val="624"/>
        </w:trPr>
        <w:tc>
          <w:tcPr>
            <w:tcW w:w="1604" w:type="dxa"/>
            <w:vAlign w:val="center"/>
          </w:tcPr>
          <w:p w:rsidR="002A6100" w:rsidRDefault="002A6100">
            <w:pPr>
              <w:adjustRightInd w:val="0"/>
              <w:snapToGrid w:val="0"/>
              <w:spacing w:line="5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</w:tc>
      </w:tr>
      <w:tr w:rsidR="002A6100" w:rsidTr="00064E87">
        <w:trPr>
          <w:trHeight w:val="567"/>
        </w:trPr>
        <w:tc>
          <w:tcPr>
            <w:tcW w:w="1604" w:type="dxa"/>
            <w:vAlign w:val="center"/>
          </w:tcPr>
          <w:p w:rsidR="002A6100" w:rsidRDefault="00CD75FE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>审核意见</w:t>
            </w:r>
          </w:p>
        </w:tc>
        <w:tc>
          <w:tcPr>
            <w:tcW w:w="7400" w:type="dxa"/>
            <w:gridSpan w:val="6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  <w:p w:rsidR="002A6100" w:rsidRDefault="00CD75FE">
            <w:pPr>
              <w:adjustRightInd w:val="0"/>
              <w:snapToGrid w:val="0"/>
              <w:spacing w:line="440" w:lineRule="exact"/>
              <w:ind w:rightChars="1100" w:right="2310"/>
              <w:jc w:val="righ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>盖章：</w:t>
            </w:r>
          </w:p>
          <w:p w:rsidR="002A6100" w:rsidRDefault="00CD75FE">
            <w:pPr>
              <w:adjustRightInd w:val="0"/>
              <w:snapToGrid w:val="0"/>
              <w:spacing w:beforeLines="50" w:before="156" w:afterLines="50" w:after="156" w:line="440" w:lineRule="exact"/>
              <w:jc w:val="righ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>年</w:t>
            </w: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>月</w:t>
            </w: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>日</w:t>
            </w:r>
          </w:p>
        </w:tc>
      </w:tr>
      <w:tr w:rsidR="002A6100" w:rsidTr="00064E87">
        <w:trPr>
          <w:trHeight w:val="567"/>
        </w:trPr>
        <w:tc>
          <w:tcPr>
            <w:tcW w:w="1604" w:type="dxa"/>
            <w:vAlign w:val="center"/>
          </w:tcPr>
          <w:p w:rsidR="002A6100" w:rsidRDefault="00CD75FE">
            <w:pPr>
              <w:adjustRightInd w:val="0"/>
              <w:snapToGrid w:val="0"/>
              <w:spacing w:line="440" w:lineRule="exact"/>
              <w:jc w:val="center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>认定</w:t>
            </w: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>意见</w:t>
            </w:r>
          </w:p>
        </w:tc>
        <w:tc>
          <w:tcPr>
            <w:tcW w:w="7400" w:type="dxa"/>
            <w:gridSpan w:val="6"/>
            <w:vAlign w:val="center"/>
          </w:tcPr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  <w:p w:rsidR="002A6100" w:rsidRDefault="002A6100">
            <w:pPr>
              <w:adjustRightInd w:val="0"/>
              <w:snapToGrid w:val="0"/>
              <w:spacing w:line="440" w:lineRule="exac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</w:p>
          <w:p w:rsidR="002A6100" w:rsidRDefault="00CD75FE">
            <w:pPr>
              <w:adjustRightInd w:val="0"/>
              <w:snapToGrid w:val="0"/>
              <w:spacing w:line="440" w:lineRule="exact"/>
              <w:ind w:rightChars="1100" w:right="2310"/>
              <w:jc w:val="righ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>盖章：</w:t>
            </w:r>
          </w:p>
          <w:p w:rsidR="002A6100" w:rsidRDefault="00CD75FE">
            <w:pPr>
              <w:adjustRightInd w:val="0"/>
              <w:snapToGrid w:val="0"/>
              <w:spacing w:beforeLines="50" w:before="156" w:afterLines="50" w:after="156" w:line="440" w:lineRule="exact"/>
              <w:jc w:val="right"/>
              <w:textAlignment w:val="baseline"/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</w:pP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>年</w:t>
            </w: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>月</w:t>
            </w: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 xml:space="preserve">   </w:t>
            </w:r>
            <w:r>
              <w:rPr>
                <w:rStyle w:val="NormalCharacter"/>
                <w:rFonts w:ascii="Times New Roman" w:eastAsia="仿宋_GB2312" w:hAnsi="Times New Roman" w:cs="Times New Roman"/>
                <w:snapToGrid w:val="0"/>
                <w:color w:val="000000" w:themeColor="text1"/>
                <w:kern w:val="21"/>
                <w:sz w:val="24"/>
                <w:szCs w:val="24"/>
              </w:rPr>
              <w:t>日</w:t>
            </w:r>
          </w:p>
        </w:tc>
      </w:tr>
    </w:tbl>
    <w:p w:rsidR="002A6100" w:rsidRDefault="00CD75FE">
      <w:pPr>
        <w:adjustRightInd w:val="0"/>
        <w:snapToGrid w:val="0"/>
        <w:spacing w:line="440" w:lineRule="exact"/>
        <w:textAlignment w:val="baseline"/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</w:rPr>
      </w:pP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</w:rPr>
        <w:t>填表人：</w:t>
      </w: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</w:rPr>
        <w:t xml:space="preserve">  </w:t>
      </w:r>
      <w:r>
        <w:rPr>
          <w:rStyle w:val="NormalCharacter"/>
          <w:rFonts w:ascii="Times New Roman" w:eastAsia="仿宋_GB2312" w:hAnsi="Times New Roman" w:cs="Times New Roman" w:hint="eastAsia"/>
          <w:snapToGrid w:val="0"/>
          <w:color w:val="000000" w:themeColor="text1"/>
          <w:kern w:val="21"/>
          <w:sz w:val="24"/>
          <w:szCs w:val="24"/>
        </w:rPr>
        <w:t xml:space="preserve">               </w:t>
      </w: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</w:rPr>
        <w:t xml:space="preserve">                     </w:t>
      </w:r>
      <w:r>
        <w:rPr>
          <w:rStyle w:val="NormalCharacter"/>
          <w:rFonts w:ascii="Times New Roman" w:eastAsia="仿宋_GB2312" w:hAnsi="Times New Roman" w:cs="Times New Roman"/>
          <w:snapToGrid w:val="0"/>
          <w:color w:val="000000" w:themeColor="text1"/>
          <w:kern w:val="21"/>
          <w:sz w:val="24"/>
          <w:szCs w:val="24"/>
        </w:rPr>
        <w:t>联系电话：</w:t>
      </w:r>
      <w:bookmarkStart w:id="0" w:name="_GoBack"/>
      <w:bookmarkEnd w:id="0"/>
    </w:p>
    <w:sectPr w:rsidR="002A6100" w:rsidSect="00064E87">
      <w:footerReference w:type="default" r:id="rId8"/>
      <w:pgSz w:w="11906" w:h="16838"/>
      <w:pgMar w:top="1418" w:right="1559" w:bottom="1417" w:left="1559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5FE" w:rsidRDefault="00CD75FE">
      <w:r>
        <w:separator/>
      </w:r>
    </w:p>
  </w:endnote>
  <w:endnote w:type="continuationSeparator" w:id="0">
    <w:p w:rsidR="00CD75FE" w:rsidRDefault="00CD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6100" w:rsidRDefault="00CD75F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A6100" w:rsidRDefault="00CD75FE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64E87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2A6100" w:rsidRDefault="00CD75FE">
                    <w:pPr>
                      <w:pStyle w:val="a6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064E87"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5FE" w:rsidRDefault="00CD75FE">
      <w:r>
        <w:separator/>
      </w:r>
    </w:p>
  </w:footnote>
  <w:footnote w:type="continuationSeparator" w:id="0">
    <w:p w:rsidR="00CD75FE" w:rsidRDefault="00CD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98D1E"/>
    <w:multiLevelType w:val="singleLevel"/>
    <w:tmpl w:val="58F98D1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embedSystemFonts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807272"/>
    <w:rsid w:val="00064E87"/>
    <w:rsid w:val="002A6100"/>
    <w:rsid w:val="00CD75FE"/>
    <w:rsid w:val="00E65053"/>
    <w:rsid w:val="01854BBA"/>
    <w:rsid w:val="019030C7"/>
    <w:rsid w:val="038C0B77"/>
    <w:rsid w:val="03A94DFC"/>
    <w:rsid w:val="040C5077"/>
    <w:rsid w:val="04120C06"/>
    <w:rsid w:val="054872C9"/>
    <w:rsid w:val="056D748C"/>
    <w:rsid w:val="0667032D"/>
    <w:rsid w:val="06E8509B"/>
    <w:rsid w:val="078C632F"/>
    <w:rsid w:val="08370755"/>
    <w:rsid w:val="0867316E"/>
    <w:rsid w:val="08E91819"/>
    <w:rsid w:val="091E7281"/>
    <w:rsid w:val="0A127C25"/>
    <w:rsid w:val="0B1319E6"/>
    <w:rsid w:val="0B2E0D8B"/>
    <w:rsid w:val="0DC04C70"/>
    <w:rsid w:val="0E445930"/>
    <w:rsid w:val="0E6C3152"/>
    <w:rsid w:val="0F677317"/>
    <w:rsid w:val="0FEA6A9F"/>
    <w:rsid w:val="0FF3395A"/>
    <w:rsid w:val="103A3496"/>
    <w:rsid w:val="10503BCC"/>
    <w:rsid w:val="1136753A"/>
    <w:rsid w:val="11BE647B"/>
    <w:rsid w:val="127B469F"/>
    <w:rsid w:val="12D96803"/>
    <w:rsid w:val="14E349D6"/>
    <w:rsid w:val="15982490"/>
    <w:rsid w:val="15F61806"/>
    <w:rsid w:val="15F649D0"/>
    <w:rsid w:val="161861ED"/>
    <w:rsid w:val="161A4533"/>
    <w:rsid w:val="16687A31"/>
    <w:rsid w:val="16B83C12"/>
    <w:rsid w:val="179A61A5"/>
    <w:rsid w:val="17A86BA5"/>
    <w:rsid w:val="17EF211C"/>
    <w:rsid w:val="192E59A3"/>
    <w:rsid w:val="1A011CF6"/>
    <w:rsid w:val="1A780A62"/>
    <w:rsid w:val="1AA74F70"/>
    <w:rsid w:val="1AE30B22"/>
    <w:rsid w:val="1B763DE9"/>
    <w:rsid w:val="1B911799"/>
    <w:rsid w:val="1BBE630C"/>
    <w:rsid w:val="1C8F0F86"/>
    <w:rsid w:val="1D1F4245"/>
    <w:rsid w:val="1DB17134"/>
    <w:rsid w:val="1E081AEA"/>
    <w:rsid w:val="1E412B28"/>
    <w:rsid w:val="1E8F2C92"/>
    <w:rsid w:val="1FBA1386"/>
    <w:rsid w:val="20067435"/>
    <w:rsid w:val="201F0351"/>
    <w:rsid w:val="20CC7AD6"/>
    <w:rsid w:val="220623F7"/>
    <w:rsid w:val="22203A45"/>
    <w:rsid w:val="222B27DF"/>
    <w:rsid w:val="22C24D8E"/>
    <w:rsid w:val="22E71CF9"/>
    <w:rsid w:val="23E277F2"/>
    <w:rsid w:val="26070E16"/>
    <w:rsid w:val="272615D7"/>
    <w:rsid w:val="28265456"/>
    <w:rsid w:val="283832AD"/>
    <w:rsid w:val="28590A8F"/>
    <w:rsid w:val="2A184A38"/>
    <w:rsid w:val="2AFB7D24"/>
    <w:rsid w:val="2B804689"/>
    <w:rsid w:val="2B8C16F6"/>
    <w:rsid w:val="2B8D7769"/>
    <w:rsid w:val="2C7F0081"/>
    <w:rsid w:val="2D61177F"/>
    <w:rsid w:val="2E2B75AB"/>
    <w:rsid w:val="2E5D7CC1"/>
    <w:rsid w:val="2E852809"/>
    <w:rsid w:val="2EDD2D4B"/>
    <w:rsid w:val="2F606174"/>
    <w:rsid w:val="2F6C5849"/>
    <w:rsid w:val="2FD24AD3"/>
    <w:rsid w:val="304959D4"/>
    <w:rsid w:val="3060746D"/>
    <w:rsid w:val="30F51EBB"/>
    <w:rsid w:val="320A1865"/>
    <w:rsid w:val="32C9180E"/>
    <w:rsid w:val="33F91CF9"/>
    <w:rsid w:val="33F958B9"/>
    <w:rsid w:val="347F7704"/>
    <w:rsid w:val="34CF746A"/>
    <w:rsid w:val="34EE1000"/>
    <w:rsid w:val="350B7A29"/>
    <w:rsid w:val="35581A31"/>
    <w:rsid w:val="365B2886"/>
    <w:rsid w:val="37563C69"/>
    <w:rsid w:val="382B3A5D"/>
    <w:rsid w:val="38382575"/>
    <w:rsid w:val="384A531B"/>
    <w:rsid w:val="38634F94"/>
    <w:rsid w:val="38F03A84"/>
    <w:rsid w:val="39F54238"/>
    <w:rsid w:val="3AC63A69"/>
    <w:rsid w:val="3B1A7621"/>
    <w:rsid w:val="3D3143F4"/>
    <w:rsid w:val="3DE86D8E"/>
    <w:rsid w:val="3E203E1F"/>
    <w:rsid w:val="3EC66A2C"/>
    <w:rsid w:val="3FAB6385"/>
    <w:rsid w:val="3FC13642"/>
    <w:rsid w:val="400B77EB"/>
    <w:rsid w:val="404D24AD"/>
    <w:rsid w:val="41823511"/>
    <w:rsid w:val="41F434FD"/>
    <w:rsid w:val="42941F6A"/>
    <w:rsid w:val="42A32D4A"/>
    <w:rsid w:val="42F537EA"/>
    <w:rsid w:val="432538D8"/>
    <w:rsid w:val="439A6434"/>
    <w:rsid w:val="44961ECC"/>
    <w:rsid w:val="457F2E95"/>
    <w:rsid w:val="45873E0A"/>
    <w:rsid w:val="459B3B92"/>
    <w:rsid w:val="45C5709C"/>
    <w:rsid w:val="463C1A1B"/>
    <w:rsid w:val="46534CCD"/>
    <w:rsid w:val="46B93E49"/>
    <w:rsid w:val="46C5697F"/>
    <w:rsid w:val="46DF5C55"/>
    <w:rsid w:val="478432C2"/>
    <w:rsid w:val="47D328AC"/>
    <w:rsid w:val="48C67B56"/>
    <w:rsid w:val="499C681D"/>
    <w:rsid w:val="4B373165"/>
    <w:rsid w:val="4B727E72"/>
    <w:rsid w:val="4B9A3F14"/>
    <w:rsid w:val="4E254479"/>
    <w:rsid w:val="4E370158"/>
    <w:rsid w:val="4E9A29FF"/>
    <w:rsid w:val="4F7948E9"/>
    <w:rsid w:val="504A0A98"/>
    <w:rsid w:val="50F03D49"/>
    <w:rsid w:val="51790628"/>
    <w:rsid w:val="5253404F"/>
    <w:rsid w:val="52905334"/>
    <w:rsid w:val="54954E6F"/>
    <w:rsid w:val="552C12FB"/>
    <w:rsid w:val="55E008EA"/>
    <w:rsid w:val="56D527E1"/>
    <w:rsid w:val="57D3378F"/>
    <w:rsid w:val="58BC5798"/>
    <w:rsid w:val="58E558B9"/>
    <w:rsid w:val="590D00BD"/>
    <w:rsid w:val="5A351291"/>
    <w:rsid w:val="5A574046"/>
    <w:rsid w:val="5A932FB5"/>
    <w:rsid w:val="5AD5481F"/>
    <w:rsid w:val="5BB17390"/>
    <w:rsid w:val="5BC04F70"/>
    <w:rsid w:val="5CB33C70"/>
    <w:rsid w:val="5DFB3CFC"/>
    <w:rsid w:val="5DFE6AD1"/>
    <w:rsid w:val="5E054427"/>
    <w:rsid w:val="5E9A298E"/>
    <w:rsid w:val="5EC65D3B"/>
    <w:rsid w:val="5F037D14"/>
    <w:rsid w:val="5FAE718B"/>
    <w:rsid w:val="60161159"/>
    <w:rsid w:val="60BF41BF"/>
    <w:rsid w:val="610068AC"/>
    <w:rsid w:val="6167762F"/>
    <w:rsid w:val="62060798"/>
    <w:rsid w:val="62281F1E"/>
    <w:rsid w:val="637327D6"/>
    <w:rsid w:val="63DD625F"/>
    <w:rsid w:val="64044A92"/>
    <w:rsid w:val="64C301DE"/>
    <w:rsid w:val="65807272"/>
    <w:rsid w:val="665A5629"/>
    <w:rsid w:val="67270E38"/>
    <w:rsid w:val="67C83DE5"/>
    <w:rsid w:val="68920D82"/>
    <w:rsid w:val="68EF169A"/>
    <w:rsid w:val="6964176D"/>
    <w:rsid w:val="69867897"/>
    <w:rsid w:val="69A157FD"/>
    <w:rsid w:val="6A605409"/>
    <w:rsid w:val="6AB75780"/>
    <w:rsid w:val="6BA6033A"/>
    <w:rsid w:val="6BBB1C64"/>
    <w:rsid w:val="6BDA3F99"/>
    <w:rsid w:val="6BF00068"/>
    <w:rsid w:val="6C136409"/>
    <w:rsid w:val="6C527F7E"/>
    <w:rsid w:val="6CDB7D9E"/>
    <w:rsid w:val="6D8016F5"/>
    <w:rsid w:val="6DD94BF7"/>
    <w:rsid w:val="6E275800"/>
    <w:rsid w:val="6EE22FAF"/>
    <w:rsid w:val="6F3C0029"/>
    <w:rsid w:val="71592F53"/>
    <w:rsid w:val="72441BEE"/>
    <w:rsid w:val="72DC3DC4"/>
    <w:rsid w:val="737D3C0F"/>
    <w:rsid w:val="747628E3"/>
    <w:rsid w:val="74875A3B"/>
    <w:rsid w:val="74B468A6"/>
    <w:rsid w:val="74F27943"/>
    <w:rsid w:val="755F6969"/>
    <w:rsid w:val="75AF09EF"/>
    <w:rsid w:val="75DD77A4"/>
    <w:rsid w:val="767D59B0"/>
    <w:rsid w:val="7686180A"/>
    <w:rsid w:val="769F552A"/>
    <w:rsid w:val="76DA30E5"/>
    <w:rsid w:val="773949AD"/>
    <w:rsid w:val="77826918"/>
    <w:rsid w:val="77890DFC"/>
    <w:rsid w:val="778C7812"/>
    <w:rsid w:val="77903037"/>
    <w:rsid w:val="78F676FC"/>
    <w:rsid w:val="795B205D"/>
    <w:rsid w:val="7AB60E67"/>
    <w:rsid w:val="7B6C6FB6"/>
    <w:rsid w:val="7B740B9E"/>
    <w:rsid w:val="7BF11AAF"/>
    <w:rsid w:val="7C951C70"/>
    <w:rsid w:val="7DC5615E"/>
    <w:rsid w:val="7DE71701"/>
    <w:rsid w:val="7E160078"/>
    <w:rsid w:val="7F3204E1"/>
    <w:rsid w:val="7F4941B2"/>
    <w:rsid w:val="7F8C341D"/>
    <w:rsid w:val="7FA36AD1"/>
    <w:rsid w:val="7FA8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335550D-1EAC-49AC-BA99-EC3F9009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next w:val="a4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Body Text"/>
    <w:basedOn w:val="a"/>
    <w:uiPriority w:val="99"/>
    <w:qFormat/>
    <w:pPr>
      <w:spacing w:after="120"/>
    </w:pPr>
  </w:style>
  <w:style w:type="paragraph" w:styleId="a5">
    <w:name w:val="Body Text Indent"/>
    <w:basedOn w:val="a"/>
    <w:next w:val="a"/>
    <w:qFormat/>
    <w:pPr>
      <w:spacing w:after="120"/>
      <w:ind w:leftChars="200" w:left="420"/>
    </w:p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Title"/>
    <w:basedOn w:val="a"/>
    <w:next w:val="a5"/>
    <w:qFormat/>
    <w:pPr>
      <w:spacing w:line="0" w:lineRule="atLeast"/>
      <w:jc w:val="center"/>
    </w:pPr>
    <w:rPr>
      <w:rFonts w:ascii="Arial" w:eastAsia="黑体" w:hAnsi="Arial"/>
      <w:sz w:val="52"/>
    </w:rPr>
  </w:style>
  <w:style w:type="character" w:styleId="a8">
    <w:name w:val="Strong"/>
    <w:basedOn w:val="a1"/>
    <w:qFormat/>
    <w:rPr>
      <w:b/>
    </w:rPr>
  </w:style>
  <w:style w:type="table" w:styleId="a9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dent">
    <w:name w:val="indent"/>
    <w:basedOn w:val="a1"/>
    <w:qFormat/>
  </w:style>
  <w:style w:type="character" w:customStyle="1" w:styleId="vad">
    <w:name w:val="vad"/>
    <w:basedOn w:val="a1"/>
    <w:qFormat/>
  </w:style>
  <w:style w:type="character" w:customStyle="1" w:styleId="NormalCharacter">
    <w:name w:val="NormalCharacter"/>
    <w:semiHidden/>
    <w:qFormat/>
  </w:style>
  <w:style w:type="character" w:customStyle="1" w:styleId="PageNumber">
    <w:name w:val="PageNumber"/>
    <w:basedOn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>广西卫生计生宣教中心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广西壮族自治区新型冠状病毒感染的肺炎疫情</dc:title>
  <dc:creator>810-3</dc:creator>
  <cp:lastModifiedBy>网站编辑部</cp:lastModifiedBy>
  <cp:revision>3</cp:revision>
  <cp:lastPrinted>2021-07-23T11:10:00Z</cp:lastPrinted>
  <dcterms:created xsi:type="dcterms:W3CDTF">2021-07-27T06:58:00Z</dcterms:created>
  <dcterms:modified xsi:type="dcterms:W3CDTF">2021-07-27T06:59:00Z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131D27D143D7448E8CD25649F4251A7A</vt:lpwstr>
  </property>
</Properties>
</file>