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DAA6B" w14:textId="77777777" w:rsidR="00A13C76" w:rsidRDefault="00000000">
      <w:pPr>
        <w:widowControl/>
        <w:spacing w:line="560" w:lineRule="exact"/>
        <w:jc w:val="center"/>
      </w:pPr>
      <w:r>
        <w:rPr>
          <w:rFonts w:ascii="方正小标宋_GBK" w:hAnsi="方正小标宋_GBK" w:cs="方正小标宋_GBK"/>
          <w:sz w:val="44"/>
          <w:szCs w:val="44"/>
          <w:lang w:bidi="ar"/>
        </w:rPr>
        <w:t>政府网站工作年度报表</w:t>
      </w:r>
    </w:p>
    <w:p w14:paraId="73FF9DD1" w14:textId="77777777" w:rsidR="00A13C76" w:rsidRDefault="00000000">
      <w:pPr>
        <w:widowControl/>
        <w:spacing w:line="560" w:lineRule="exact"/>
        <w:jc w:val="center"/>
      </w:pPr>
      <w:r>
        <w:rPr>
          <w:rFonts w:ascii="仿宋_GB2312" w:eastAsia="仿宋_GB2312" w:hAnsi="Times New Roman" w:cs="仿宋_GB2312"/>
          <w:szCs w:val="32"/>
          <w:lang w:bidi="ar"/>
        </w:rPr>
        <w:t xml:space="preserve">（ </w:t>
      </w:r>
      <w:r>
        <w:rPr>
          <w:rFonts w:ascii="Times New Roman" w:eastAsia="仿宋_GB2312" w:hAnsi="Times New Roman" w:cs="Times New Roman" w:hint="eastAsia"/>
          <w:szCs w:val="32"/>
          <w:lang w:bidi="ar"/>
        </w:rPr>
        <w:t>2021</w:t>
      </w:r>
      <w:r>
        <w:rPr>
          <w:rFonts w:ascii="仿宋_GB2312" w:eastAsia="仿宋_GB2312" w:hAnsi="Times New Roman" w:cs="仿宋_GB2312" w:hint="eastAsia"/>
          <w:szCs w:val="32"/>
          <w:lang w:bidi="ar"/>
        </w:rPr>
        <w:t xml:space="preserve"> 年度）</w:t>
      </w:r>
    </w:p>
    <w:p w14:paraId="30564327" w14:textId="77777777" w:rsidR="00A13C76" w:rsidRDefault="00000000">
      <w:pPr>
        <w:pStyle w:val="a3"/>
        <w:adjustRightInd w:val="0"/>
        <w:snapToGrid w:val="0"/>
        <w:spacing w:line="560" w:lineRule="exact"/>
        <w:jc w:val="both"/>
      </w:pPr>
      <w:r>
        <w:rPr>
          <w:rFonts w:ascii="仿宋_GB2312" w:eastAsia="仿宋_GB2312" w:hAnsi="Times New Roman" w:cs="仿宋_GB2312" w:hint="eastAsia"/>
        </w:rPr>
        <w:t>填报单位：钦州市投资促进局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47"/>
        <w:gridCol w:w="784"/>
        <w:gridCol w:w="360"/>
        <w:gridCol w:w="30"/>
        <w:gridCol w:w="446"/>
        <w:gridCol w:w="15"/>
        <w:gridCol w:w="979"/>
        <w:gridCol w:w="101"/>
        <w:gridCol w:w="574"/>
        <w:gridCol w:w="15"/>
        <w:gridCol w:w="210"/>
        <w:gridCol w:w="690"/>
        <w:gridCol w:w="600"/>
        <w:gridCol w:w="56"/>
        <w:gridCol w:w="430"/>
        <w:gridCol w:w="249"/>
        <w:gridCol w:w="120"/>
        <w:gridCol w:w="157"/>
        <w:gridCol w:w="158"/>
        <w:gridCol w:w="1046"/>
        <w:gridCol w:w="122"/>
        <w:gridCol w:w="148"/>
        <w:gridCol w:w="184"/>
        <w:gridCol w:w="825"/>
        <w:gridCol w:w="60"/>
        <w:gridCol w:w="11"/>
        <w:gridCol w:w="1351"/>
      </w:tblGrid>
      <w:tr w:rsidR="00A13C76" w14:paraId="3D0297A5" w14:textId="77777777">
        <w:trPr>
          <w:trHeight w:val="34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FC1E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/>
                <w:sz w:val="24"/>
                <w:lang w:bidi="ar"/>
              </w:rPr>
              <w:t>网站名称</w:t>
            </w:r>
          </w:p>
        </w:tc>
        <w:tc>
          <w:tcPr>
            <w:tcW w:w="351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F9A4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钦州市投资促进局网站</w:t>
            </w:r>
          </w:p>
        </w:tc>
        <w:tc>
          <w:tcPr>
            <w:tcW w:w="23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F467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公开时间</w:t>
            </w:r>
          </w:p>
        </w:tc>
        <w:tc>
          <w:tcPr>
            <w:tcW w:w="39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D582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2022.1.10</w:t>
            </w:r>
          </w:p>
        </w:tc>
      </w:tr>
      <w:tr w:rsidR="00A13C76" w14:paraId="14F2E2BB" w14:textId="77777777">
        <w:trPr>
          <w:trHeight w:val="34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705B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首页网址</w:t>
            </w:r>
          </w:p>
        </w:tc>
        <w:tc>
          <w:tcPr>
            <w:tcW w:w="351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31D9E" w14:textId="77777777" w:rsidR="00A13C76" w:rsidRDefault="00000000">
            <w:pPr>
              <w:widowControl/>
              <w:spacing w:line="300" w:lineRule="exact"/>
              <w:jc w:val="center"/>
            </w:pPr>
            <w:hyperlink r:id="rId5" w:history="1">
              <w:r>
                <w:rPr>
                  <w:rStyle w:val="a4"/>
                  <w:rFonts w:ascii="宋体" w:eastAsia="宋体" w:hAnsi="宋体" w:cs="宋体" w:hint="eastAsia"/>
                  <w:sz w:val="24"/>
                </w:rPr>
                <w:t>http://tzcjj.qinzhou.gov.cn/</w:t>
              </w:r>
            </w:hyperlink>
          </w:p>
        </w:tc>
        <w:tc>
          <w:tcPr>
            <w:tcW w:w="23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3DF9C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政府网站标识码</w:t>
            </w:r>
          </w:p>
        </w:tc>
        <w:tc>
          <w:tcPr>
            <w:tcW w:w="39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39C3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4507000005</w:t>
            </w:r>
          </w:p>
        </w:tc>
      </w:tr>
      <w:tr w:rsidR="00A13C76" w14:paraId="0B3AF252" w14:textId="77777777">
        <w:trPr>
          <w:trHeight w:val="34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E132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主办单位</w:t>
            </w:r>
          </w:p>
        </w:tc>
        <w:tc>
          <w:tcPr>
            <w:tcW w:w="351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C1D05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钦州市投资促进局</w:t>
            </w:r>
          </w:p>
        </w:tc>
        <w:tc>
          <w:tcPr>
            <w:tcW w:w="23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2B32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网站中文域名</w:t>
            </w:r>
          </w:p>
        </w:tc>
        <w:tc>
          <w:tcPr>
            <w:tcW w:w="39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009F5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钦州市投资促进局.政务</w:t>
            </w:r>
          </w:p>
        </w:tc>
      </w:tr>
      <w:tr w:rsidR="00A13C76" w14:paraId="0EC04851" w14:textId="77777777">
        <w:trPr>
          <w:trHeight w:val="34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DFFF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承办单位</w:t>
            </w:r>
          </w:p>
        </w:tc>
        <w:tc>
          <w:tcPr>
            <w:tcW w:w="351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19EC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钦州市投资促进局</w:t>
            </w:r>
          </w:p>
        </w:tc>
        <w:tc>
          <w:tcPr>
            <w:tcW w:w="23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35F2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网站类型</w:t>
            </w:r>
          </w:p>
        </w:tc>
        <w:tc>
          <w:tcPr>
            <w:tcW w:w="39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5C22" w14:textId="77777777" w:rsidR="00A13C76" w:rsidRDefault="00000000">
            <w:pPr>
              <w:widowControl/>
              <w:spacing w:line="300" w:lineRule="exact"/>
              <w:jc w:val="left"/>
            </w:pPr>
            <w:r>
              <w:rPr>
                <w:rFonts w:ascii="仿宋_GB2312" w:eastAsia="仿宋_GB2312" w:cs="仿宋_GB2312" w:hint="eastAsia"/>
                <w:sz w:val="21"/>
                <w:szCs w:val="21"/>
                <w:lang w:bidi="ar"/>
              </w:rPr>
              <w:t>□政府门户网站 ☑部门网站 □专项网站</w:t>
            </w:r>
          </w:p>
        </w:tc>
      </w:tr>
      <w:tr w:rsidR="00A13C76" w14:paraId="2E009FE7" w14:textId="77777777">
        <w:trPr>
          <w:trHeight w:val="34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F53D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ICP备案号</w:t>
            </w:r>
          </w:p>
        </w:tc>
        <w:tc>
          <w:tcPr>
            <w:tcW w:w="351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E645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桂ICP备19002732号</w:t>
            </w:r>
          </w:p>
        </w:tc>
        <w:tc>
          <w:tcPr>
            <w:tcW w:w="23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DF5A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公安机关备案号</w:t>
            </w:r>
          </w:p>
        </w:tc>
        <w:tc>
          <w:tcPr>
            <w:tcW w:w="39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14F6A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45070302000603号</w:t>
            </w:r>
          </w:p>
        </w:tc>
      </w:tr>
      <w:tr w:rsidR="00A13C76" w14:paraId="4CF95D9F" w14:textId="77777777">
        <w:trPr>
          <w:trHeight w:val="34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32746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电子标识码</w:t>
            </w:r>
          </w:p>
        </w:tc>
        <w:tc>
          <w:tcPr>
            <w:tcW w:w="972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697C6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CA213280000601354570003</w:t>
            </w:r>
          </w:p>
        </w:tc>
      </w:tr>
      <w:tr w:rsidR="00A13C76" w14:paraId="2A983D09" w14:textId="77777777">
        <w:trPr>
          <w:trHeight w:val="340"/>
          <w:jc w:val="center"/>
        </w:trPr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7CAC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用户访问</w:t>
            </w:r>
          </w:p>
        </w:tc>
        <w:tc>
          <w:tcPr>
            <w:tcW w:w="351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09924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独立用户访问总量（UV 单位：</w:t>
            </w:r>
            <w:proofErr w:type="gramStart"/>
            <w:r>
              <w:rPr>
                <w:rFonts w:ascii="黑体" w:eastAsia="黑体" w:hAnsi="宋体" w:cs="黑体" w:hint="eastAsia"/>
                <w:sz w:val="24"/>
                <w:lang w:bidi="ar"/>
              </w:rPr>
              <w:t>个</w:t>
            </w:r>
            <w:proofErr w:type="gramEnd"/>
            <w:r>
              <w:rPr>
                <w:rFonts w:ascii="黑体" w:eastAsia="黑体" w:hAnsi="宋体" w:cs="黑体" w:hint="eastAsia"/>
                <w:sz w:val="24"/>
                <w:lang w:bidi="ar"/>
              </w:rPr>
              <w:t>）</w:t>
            </w:r>
          </w:p>
        </w:tc>
        <w:tc>
          <w:tcPr>
            <w:tcW w:w="620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DEEF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网站总访问量（PV 单位：次）</w:t>
            </w:r>
          </w:p>
        </w:tc>
      </w:tr>
      <w:tr w:rsidR="00A13C76" w14:paraId="40C624CF" w14:textId="77777777">
        <w:trPr>
          <w:trHeight w:val="340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A3D51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51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04FF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103516</w:t>
            </w:r>
          </w:p>
        </w:tc>
        <w:tc>
          <w:tcPr>
            <w:tcW w:w="620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89CC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563165</w:t>
            </w:r>
          </w:p>
        </w:tc>
      </w:tr>
      <w:tr w:rsidR="00A13C76" w14:paraId="4DF34488" w14:textId="77777777">
        <w:trPr>
          <w:trHeight w:val="340"/>
          <w:jc w:val="center"/>
        </w:trPr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00E7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信息发布</w:t>
            </w:r>
          </w:p>
          <w:p w14:paraId="7F526060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（单位：条）</w:t>
            </w:r>
          </w:p>
        </w:tc>
        <w:tc>
          <w:tcPr>
            <w:tcW w:w="16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4780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总数</w:t>
            </w:r>
          </w:p>
        </w:tc>
        <w:tc>
          <w:tcPr>
            <w:tcW w:w="18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BC074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264</w:t>
            </w:r>
          </w:p>
        </w:tc>
        <w:tc>
          <w:tcPr>
            <w:tcW w:w="2302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22DF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专题专栏</w:t>
            </w:r>
          </w:p>
          <w:p w14:paraId="129D7AE3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（单位：</w:t>
            </w:r>
            <w:proofErr w:type="gramStart"/>
            <w:r>
              <w:rPr>
                <w:rFonts w:ascii="黑体" w:eastAsia="黑体" w:hAnsi="宋体" w:cs="黑体" w:hint="eastAsia"/>
                <w:sz w:val="24"/>
                <w:lang w:bidi="ar"/>
              </w:rPr>
              <w:t>个</w:t>
            </w:r>
            <w:proofErr w:type="gramEnd"/>
            <w:r>
              <w:rPr>
                <w:rFonts w:ascii="黑体" w:eastAsia="黑体" w:hAnsi="宋体" w:cs="黑体" w:hint="eastAsia"/>
                <w:sz w:val="24"/>
                <w:lang w:bidi="ar"/>
              </w:rPr>
              <w:t>）</w:t>
            </w:r>
          </w:p>
        </w:tc>
        <w:tc>
          <w:tcPr>
            <w:tcW w:w="1658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20F2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维护数量</w:t>
            </w:r>
          </w:p>
        </w:tc>
        <w:tc>
          <w:tcPr>
            <w:tcW w:w="224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CAC85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0</w:t>
            </w:r>
          </w:p>
        </w:tc>
      </w:tr>
      <w:tr w:rsidR="00A13C76" w14:paraId="4787CD81" w14:textId="77777777">
        <w:trPr>
          <w:trHeight w:val="340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E38F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A9BB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概况类信息更新量</w:t>
            </w:r>
          </w:p>
        </w:tc>
        <w:tc>
          <w:tcPr>
            <w:tcW w:w="18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6166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65</w:t>
            </w:r>
          </w:p>
        </w:tc>
        <w:tc>
          <w:tcPr>
            <w:tcW w:w="2302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4047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8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9C71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24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5AD1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A13C76" w14:paraId="4B3B462C" w14:textId="77777777">
        <w:trPr>
          <w:trHeight w:val="340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3B5F0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79D7E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政务动态信息更新量</w:t>
            </w:r>
          </w:p>
        </w:tc>
        <w:tc>
          <w:tcPr>
            <w:tcW w:w="18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1B46E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184</w:t>
            </w:r>
          </w:p>
        </w:tc>
        <w:tc>
          <w:tcPr>
            <w:tcW w:w="2302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A8A5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8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97CC2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新开设数量</w:t>
            </w:r>
          </w:p>
        </w:tc>
        <w:tc>
          <w:tcPr>
            <w:tcW w:w="224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40EDF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2</w:t>
            </w:r>
          </w:p>
        </w:tc>
      </w:tr>
      <w:tr w:rsidR="00A13C76" w14:paraId="40F186E6" w14:textId="77777777">
        <w:trPr>
          <w:trHeight w:val="90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D290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AA37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信息公开目录信息公开量</w:t>
            </w:r>
          </w:p>
        </w:tc>
        <w:tc>
          <w:tcPr>
            <w:tcW w:w="18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7D9E5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15</w:t>
            </w:r>
          </w:p>
        </w:tc>
        <w:tc>
          <w:tcPr>
            <w:tcW w:w="2302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FED6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8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306A6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24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DCE7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A13C76" w14:paraId="754C5AB9" w14:textId="77777777">
        <w:trPr>
          <w:trHeight w:val="340"/>
          <w:jc w:val="center"/>
        </w:trPr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0FE7F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解读回应</w:t>
            </w:r>
          </w:p>
        </w:tc>
        <w:tc>
          <w:tcPr>
            <w:tcW w:w="3514" w:type="dxa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18EA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解读信息发布</w:t>
            </w:r>
          </w:p>
        </w:tc>
        <w:tc>
          <w:tcPr>
            <w:tcW w:w="23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8AD7D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总数（单位：条）</w:t>
            </w:r>
          </w:p>
        </w:tc>
        <w:tc>
          <w:tcPr>
            <w:tcW w:w="39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5E23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1</w:t>
            </w:r>
          </w:p>
        </w:tc>
      </w:tr>
      <w:tr w:rsidR="00A13C76" w14:paraId="505FD877" w14:textId="77777777">
        <w:trPr>
          <w:trHeight w:val="340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16EB6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514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E734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3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27A60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解读材料数量</w:t>
            </w:r>
          </w:p>
          <w:p w14:paraId="274D8F77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（单位：条）</w:t>
            </w:r>
          </w:p>
        </w:tc>
        <w:tc>
          <w:tcPr>
            <w:tcW w:w="39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592DB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1"/>
                <w:szCs w:val="21"/>
                <w:lang w:bidi="ar"/>
              </w:rPr>
              <w:t>0</w:t>
            </w:r>
          </w:p>
        </w:tc>
      </w:tr>
      <w:tr w:rsidR="00A13C76" w14:paraId="507BF5E1" w14:textId="77777777">
        <w:trPr>
          <w:trHeight w:val="340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1F35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514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DCCB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3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8157E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解读产品数量</w:t>
            </w:r>
          </w:p>
          <w:p w14:paraId="4E3D29A9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（单位：</w:t>
            </w:r>
            <w:proofErr w:type="gramStart"/>
            <w:r>
              <w:rPr>
                <w:rFonts w:ascii="黑体" w:eastAsia="黑体" w:hAnsi="宋体" w:cs="黑体" w:hint="eastAsia"/>
                <w:sz w:val="24"/>
                <w:lang w:bidi="ar"/>
              </w:rPr>
              <w:t>个</w:t>
            </w:r>
            <w:proofErr w:type="gramEnd"/>
            <w:r>
              <w:rPr>
                <w:rFonts w:ascii="黑体" w:eastAsia="黑体" w:hAnsi="宋体" w:cs="黑体" w:hint="eastAsia"/>
                <w:sz w:val="24"/>
                <w:lang w:bidi="ar"/>
              </w:rPr>
              <w:t>）</w:t>
            </w:r>
          </w:p>
        </w:tc>
        <w:tc>
          <w:tcPr>
            <w:tcW w:w="39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1CA7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1"/>
                <w:szCs w:val="21"/>
                <w:lang w:bidi="ar"/>
              </w:rPr>
              <w:t>0</w:t>
            </w:r>
          </w:p>
        </w:tc>
      </w:tr>
      <w:tr w:rsidR="00A13C76" w14:paraId="131C139D" w14:textId="77777777">
        <w:trPr>
          <w:trHeight w:val="340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8FF5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514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6DF6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3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E6CE7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媒体评论文章数量（单位：篇）</w:t>
            </w:r>
          </w:p>
        </w:tc>
        <w:tc>
          <w:tcPr>
            <w:tcW w:w="39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4C164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1"/>
                <w:szCs w:val="21"/>
                <w:lang w:bidi="ar"/>
              </w:rPr>
              <w:t>0</w:t>
            </w:r>
          </w:p>
        </w:tc>
      </w:tr>
      <w:tr w:rsidR="00A13C76" w14:paraId="3C00D24D" w14:textId="77777777">
        <w:trPr>
          <w:trHeight w:val="340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324C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51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534B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回应公众关注热点或</w:t>
            </w:r>
          </w:p>
          <w:p w14:paraId="10373B3E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重大舆情数量（单位：次）</w:t>
            </w:r>
          </w:p>
        </w:tc>
        <w:tc>
          <w:tcPr>
            <w:tcW w:w="620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6894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0</w:t>
            </w:r>
          </w:p>
        </w:tc>
      </w:tr>
      <w:tr w:rsidR="00A13C76" w14:paraId="5F0A23D0" w14:textId="77777777">
        <w:trPr>
          <w:trHeight w:val="340"/>
          <w:jc w:val="center"/>
        </w:trPr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0BA54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办事服务</w:t>
            </w:r>
          </w:p>
        </w:tc>
        <w:tc>
          <w:tcPr>
            <w:tcW w:w="26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E0A2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是否发布服务事项目录</w:t>
            </w:r>
          </w:p>
        </w:tc>
        <w:tc>
          <w:tcPr>
            <w:tcW w:w="22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A8EC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□是   ☑否</w:t>
            </w:r>
          </w:p>
        </w:tc>
        <w:tc>
          <w:tcPr>
            <w:tcW w:w="24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37287" w14:textId="77777777" w:rsidR="00A13C76" w:rsidRDefault="00000000">
            <w:pPr>
              <w:pStyle w:val="a3"/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kern w:val="2"/>
              </w:rPr>
              <w:t>注册用户数（单位：</w:t>
            </w:r>
            <w:proofErr w:type="gramStart"/>
            <w:r>
              <w:rPr>
                <w:rFonts w:ascii="黑体" w:eastAsia="黑体" w:hAnsi="宋体" w:cs="黑体" w:hint="eastAsia"/>
                <w:kern w:val="2"/>
              </w:rPr>
              <w:t>个</w:t>
            </w:r>
            <w:proofErr w:type="gramEnd"/>
            <w:r>
              <w:rPr>
                <w:rFonts w:ascii="黑体" w:eastAsia="黑体" w:hAnsi="宋体" w:cs="黑体" w:hint="eastAsia"/>
                <w:kern w:val="2"/>
              </w:rPr>
              <w:t>）</w:t>
            </w:r>
          </w:p>
        </w:tc>
        <w:tc>
          <w:tcPr>
            <w:tcW w:w="2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6436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0</w:t>
            </w:r>
          </w:p>
        </w:tc>
      </w:tr>
      <w:tr w:rsidR="00A13C76" w14:paraId="2238B088" w14:textId="77777777">
        <w:trPr>
          <w:trHeight w:val="340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C53F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7BDD4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政务服务事项数量</w:t>
            </w:r>
          </w:p>
          <w:p w14:paraId="2A3A53D8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（单位：项）</w:t>
            </w:r>
          </w:p>
        </w:tc>
        <w:tc>
          <w:tcPr>
            <w:tcW w:w="22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598A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0</w:t>
            </w:r>
          </w:p>
        </w:tc>
        <w:tc>
          <w:tcPr>
            <w:tcW w:w="24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D554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可全程办理服务事项数量（单位：项）</w:t>
            </w:r>
          </w:p>
        </w:tc>
        <w:tc>
          <w:tcPr>
            <w:tcW w:w="2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6DB52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0</w:t>
            </w:r>
          </w:p>
        </w:tc>
      </w:tr>
      <w:tr w:rsidR="00A13C76" w14:paraId="2971FFBD" w14:textId="77777777">
        <w:trPr>
          <w:trHeight w:val="340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1FC7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14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1558" w14:textId="77777777" w:rsidR="00A13C76" w:rsidRDefault="00000000">
            <w:pPr>
              <w:pStyle w:val="a3"/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kern w:val="2"/>
              </w:rPr>
              <w:t>办件量</w:t>
            </w:r>
          </w:p>
          <w:p w14:paraId="3730BB25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（单位：件）</w:t>
            </w:r>
          </w:p>
        </w:tc>
        <w:tc>
          <w:tcPr>
            <w:tcW w:w="22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3CC0" w14:textId="77777777" w:rsidR="00A13C76" w:rsidRDefault="00000000">
            <w:pPr>
              <w:pStyle w:val="a3"/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kern w:val="2"/>
              </w:rPr>
              <w:t>总数</w:t>
            </w:r>
          </w:p>
        </w:tc>
        <w:tc>
          <w:tcPr>
            <w:tcW w:w="48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886F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0</w:t>
            </w:r>
          </w:p>
        </w:tc>
      </w:tr>
      <w:tr w:rsidR="00A13C76" w14:paraId="37880CD4" w14:textId="77777777">
        <w:trPr>
          <w:trHeight w:val="340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C16A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14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CB7D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2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34EE" w14:textId="77777777" w:rsidR="00A13C76" w:rsidRDefault="00000000">
            <w:pPr>
              <w:pStyle w:val="a3"/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kern w:val="2"/>
              </w:rPr>
              <w:t>自然人办件量</w:t>
            </w:r>
          </w:p>
        </w:tc>
        <w:tc>
          <w:tcPr>
            <w:tcW w:w="48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62FB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0</w:t>
            </w:r>
          </w:p>
        </w:tc>
      </w:tr>
      <w:tr w:rsidR="00A13C76" w14:paraId="62CFE6B0" w14:textId="77777777">
        <w:trPr>
          <w:trHeight w:val="340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0EC17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14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E2EB6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2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B570" w14:textId="77777777" w:rsidR="00A13C76" w:rsidRDefault="00000000">
            <w:pPr>
              <w:pStyle w:val="a3"/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kern w:val="2"/>
              </w:rPr>
              <w:t>法人办件量</w:t>
            </w:r>
          </w:p>
        </w:tc>
        <w:tc>
          <w:tcPr>
            <w:tcW w:w="48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61CD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0</w:t>
            </w:r>
          </w:p>
        </w:tc>
      </w:tr>
      <w:tr w:rsidR="00A13C76" w14:paraId="55F99966" w14:textId="77777777">
        <w:trPr>
          <w:trHeight w:val="340"/>
          <w:jc w:val="center"/>
        </w:trPr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1D975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互动交流</w:t>
            </w:r>
          </w:p>
        </w:tc>
        <w:tc>
          <w:tcPr>
            <w:tcW w:w="1174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05071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征集调查</w:t>
            </w:r>
          </w:p>
        </w:tc>
        <w:tc>
          <w:tcPr>
            <w:tcW w:w="21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F151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征集调查期数</w:t>
            </w:r>
          </w:p>
          <w:p w14:paraId="11B88A6B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（单位：期）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2E41D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收到意见数量</w:t>
            </w:r>
          </w:p>
          <w:p w14:paraId="5716240B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（单位：条）</w:t>
            </w:r>
          </w:p>
        </w:tc>
        <w:tc>
          <w:tcPr>
            <w:tcW w:w="18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AF6A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公布调查结果数量（单位：条）</w:t>
            </w:r>
          </w:p>
        </w:tc>
        <w:tc>
          <w:tcPr>
            <w:tcW w:w="25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31AD3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参与人数</w:t>
            </w:r>
          </w:p>
          <w:p w14:paraId="0808D5AA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（单位：人次）</w:t>
            </w:r>
          </w:p>
        </w:tc>
      </w:tr>
      <w:tr w:rsidR="00A13C76" w14:paraId="546D01DF" w14:textId="77777777">
        <w:trPr>
          <w:trHeight w:val="340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EB233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7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27B2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A90FB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0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8EBAA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0</w:t>
            </w:r>
          </w:p>
        </w:tc>
        <w:tc>
          <w:tcPr>
            <w:tcW w:w="18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A39C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0</w:t>
            </w:r>
          </w:p>
        </w:tc>
        <w:tc>
          <w:tcPr>
            <w:tcW w:w="25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831F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0</w:t>
            </w:r>
          </w:p>
        </w:tc>
      </w:tr>
      <w:tr w:rsidR="00A13C76" w14:paraId="1FFA40CF" w14:textId="77777777">
        <w:trPr>
          <w:trHeight w:val="340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9808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74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E6ACF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在线访谈</w:t>
            </w:r>
          </w:p>
        </w:tc>
        <w:tc>
          <w:tcPr>
            <w:tcW w:w="21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46370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访谈期数</w:t>
            </w:r>
          </w:p>
          <w:p w14:paraId="33E78A2B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（单位：期）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C5C3A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网民留言数量</w:t>
            </w:r>
          </w:p>
          <w:p w14:paraId="735AF748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（单位：条）</w:t>
            </w:r>
          </w:p>
        </w:tc>
        <w:tc>
          <w:tcPr>
            <w:tcW w:w="18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79AC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回复网民提问数量（单位：条）</w:t>
            </w:r>
          </w:p>
        </w:tc>
        <w:tc>
          <w:tcPr>
            <w:tcW w:w="25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18057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关注人数</w:t>
            </w:r>
          </w:p>
          <w:p w14:paraId="2665870A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（单位：人次）</w:t>
            </w:r>
          </w:p>
        </w:tc>
      </w:tr>
      <w:tr w:rsidR="00A13C76" w14:paraId="391CA4D3" w14:textId="77777777">
        <w:trPr>
          <w:trHeight w:val="340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0530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7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E0ED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59972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0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C90D7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0</w:t>
            </w:r>
          </w:p>
        </w:tc>
        <w:tc>
          <w:tcPr>
            <w:tcW w:w="18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6DA2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0</w:t>
            </w:r>
          </w:p>
        </w:tc>
        <w:tc>
          <w:tcPr>
            <w:tcW w:w="25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3BE6A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0</w:t>
            </w:r>
          </w:p>
        </w:tc>
      </w:tr>
      <w:tr w:rsidR="00A13C76" w14:paraId="4F549724" w14:textId="77777777">
        <w:trPr>
          <w:trHeight w:val="340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C14F6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74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EC4B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留言办理</w:t>
            </w: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EBAA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收到留言数量（单位：条）</w:t>
            </w: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9A52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办结留言数量（单位：条）</w:t>
            </w:r>
          </w:p>
        </w:tc>
        <w:tc>
          <w:tcPr>
            <w:tcW w:w="14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F1328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平均办理时间（单位：天）</w:t>
            </w:r>
          </w:p>
        </w:tc>
        <w:tc>
          <w:tcPr>
            <w:tcW w:w="1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B76D" w14:textId="77777777" w:rsidR="00A13C76" w:rsidRDefault="00000000">
            <w:pPr>
              <w:pStyle w:val="a3"/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kern w:val="2"/>
              </w:rPr>
              <w:t>公开答复数量（单位：条）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FBEE5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按时办结留言数量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B190F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按时办结率</w:t>
            </w:r>
          </w:p>
          <w:p w14:paraId="069CFAF7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（%）</w:t>
            </w:r>
          </w:p>
        </w:tc>
      </w:tr>
      <w:tr w:rsidR="00A13C76" w14:paraId="41F76C57" w14:textId="77777777">
        <w:trPr>
          <w:trHeight w:val="340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2FDE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7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45827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976C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C0078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14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ED90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1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6B6E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24B1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69F3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kern w:val="0"/>
                <w:sz w:val="24"/>
                <w:lang w:bidi="ar"/>
              </w:rPr>
              <w:t> </w:t>
            </w:r>
          </w:p>
        </w:tc>
      </w:tr>
      <w:tr w:rsidR="00A13C76" w14:paraId="26605F0F" w14:textId="77777777">
        <w:trPr>
          <w:trHeight w:val="340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1002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04BA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是否使用统一平台</w:t>
            </w:r>
          </w:p>
        </w:tc>
        <w:tc>
          <w:tcPr>
            <w:tcW w:w="700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31E9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☑是   □否</w:t>
            </w:r>
          </w:p>
        </w:tc>
      </w:tr>
      <w:tr w:rsidR="00A13C76" w14:paraId="705DC998" w14:textId="77777777">
        <w:trPr>
          <w:trHeight w:val="340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B8AC1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F2D1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是否提供智能问答</w:t>
            </w:r>
          </w:p>
        </w:tc>
        <w:tc>
          <w:tcPr>
            <w:tcW w:w="700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1A90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□是   ☑否</w:t>
            </w:r>
          </w:p>
        </w:tc>
      </w:tr>
      <w:tr w:rsidR="00A13C76" w14:paraId="63478ABB" w14:textId="77777777">
        <w:trPr>
          <w:trHeight w:val="340"/>
          <w:jc w:val="center"/>
        </w:trPr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D0C4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安全防护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D57B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安全防护</w:t>
            </w:r>
          </w:p>
        </w:tc>
        <w:tc>
          <w:tcPr>
            <w:tcW w:w="36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EA734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安全防护能力等级</w:t>
            </w:r>
          </w:p>
        </w:tc>
        <w:tc>
          <w:tcPr>
            <w:tcW w:w="23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2F5D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☑二级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C279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□三级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B84EF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□未定级</w:t>
            </w:r>
          </w:p>
        </w:tc>
      </w:tr>
      <w:tr w:rsidR="00A13C76" w14:paraId="26792B47" w14:textId="77777777">
        <w:trPr>
          <w:trHeight w:val="340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13D4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F9B6F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6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CEFD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安全检测评估次数（单位：次）</w:t>
            </w:r>
          </w:p>
        </w:tc>
        <w:tc>
          <w:tcPr>
            <w:tcW w:w="491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7556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1</w:t>
            </w:r>
          </w:p>
        </w:tc>
      </w:tr>
      <w:tr w:rsidR="00A13C76" w14:paraId="3FABC187" w14:textId="77777777">
        <w:trPr>
          <w:trHeight w:val="340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FDC4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CF9CF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660" w:type="dxa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371E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日常巡检</w:t>
            </w:r>
          </w:p>
        </w:tc>
        <w:tc>
          <w:tcPr>
            <w:tcW w:w="34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7473A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巡检周期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440EF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每季度</w:t>
            </w:r>
          </w:p>
        </w:tc>
      </w:tr>
      <w:tr w:rsidR="00A13C76" w14:paraId="0118FE0E" w14:textId="77777777">
        <w:trPr>
          <w:trHeight w:val="340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346E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43861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660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A19A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4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B6BE9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发现问题数量（单位：</w:t>
            </w:r>
            <w:proofErr w:type="gramStart"/>
            <w:r>
              <w:rPr>
                <w:rFonts w:ascii="黑体" w:eastAsia="黑体" w:hAnsi="宋体" w:cs="黑体" w:hint="eastAsia"/>
                <w:sz w:val="24"/>
                <w:lang w:bidi="ar"/>
              </w:rPr>
              <w:t>个</w:t>
            </w:r>
            <w:proofErr w:type="gramEnd"/>
            <w:r>
              <w:rPr>
                <w:rFonts w:ascii="黑体" w:eastAsia="黑体" w:hAnsi="宋体" w:cs="黑体" w:hint="eastAsia"/>
                <w:sz w:val="24"/>
                <w:lang w:bidi="ar"/>
              </w:rPr>
              <w:t>）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90C0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2</w:t>
            </w:r>
          </w:p>
        </w:tc>
      </w:tr>
      <w:tr w:rsidR="00A13C76" w14:paraId="772DBEC1" w14:textId="77777777">
        <w:trPr>
          <w:trHeight w:val="340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0C91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9FA54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660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6425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4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FD48D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问题整改数量（单位：</w:t>
            </w:r>
            <w:proofErr w:type="gramStart"/>
            <w:r>
              <w:rPr>
                <w:rFonts w:ascii="黑体" w:eastAsia="黑体" w:hAnsi="宋体" w:cs="黑体" w:hint="eastAsia"/>
                <w:sz w:val="24"/>
                <w:lang w:bidi="ar"/>
              </w:rPr>
              <w:t>个</w:t>
            </w:r>
            <w:proofErr w:type="gramEnd"/>
            <w:r>
              <w:rPr>
                <w:rFonts w:ascii="黑体" w:eastAsia="黑体" w:hAnsi="宋体" w:cs="黑体" w:hint="eastAsia"/>
                <w:sz w:val="24"/>
                <w:lang w:bidi="ar"/>
              </w:rPr>
              <w:t>）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A21C1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2</w:t>
            </w:r>
          </w:p>
        </w:tc>
      </w:tr>
      <w:tr w:rsidR="00A13C76" w14:paraId="73F69E8A" w14:textId="77777777">
        <w:trPr>
          <w:trHeight w:val="340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E38E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598B9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监测预警和应急处置</w:t>
            </w:r>
          </w:p>
        </w:tc>
        <w:tc>
          <w:tcPr>
            <w:tcW w:w="36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0DEC0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是否建立安全监测预警机制</w:t>
            </w:r>
          </w:p>
        </w:tc>
        <w:tc>
          <w:tcPr>
            <w:tcW w:w="491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5B04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☑是   □否</w:t>
            </w:r>
          </w:p>
        </w:tc>
      </w:tr>
      <w:tr w:rsidR="00A13C76" w14:paraId="7C26402F" w14:textId="77777777">
        <w:trPr>
          <w:trHeight w:val="340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F829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299D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6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5B60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是否建立应急响应机制</w:t>
            </w:r>
          </w:p>
        </w:tc>
        <w:tc>
          <w:tcPr>
            <w:tcW w:w="491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6F15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☑是   □否</w:t>
            </w:r>
          </w:p>
        </w:tc>
      </w:tr>
      <w:tr w:rsidR="00A13C76" w14:paraId="7C174954" w14:textId="77777777">
        <w:trPr>
          <w:trHeight w:val="340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36D2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F7EB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6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E636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是否开展应急演练</w:t>
            </w:r>
          </w:p>
        </w:tc>
        <w:tc>
          <w:tcPr>
            <w:tcW w:w="491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786A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□是   ☑否</w:t>
            </w:r>
          </w:p>
        </w:tc>
      </w:tr>
      <w:tr w:rsidR="00A13C76" w14:paraId="3EF84C5B" w14:textId="77777777">
        <w:trPr>
          <w:trHeight w:val="340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51F04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ADE6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安全管理</w:t>
            </w:r>
          </w:p>
        </w:tc>
        <w:tc>
          <w:tcPr>
            <w:tcW w:w="36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33B67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是否明确网站安全责任人</w:t>
            </w:r>
          </w:p>
        </w:tc>
        <w:tc>
          <w:tcPr>
            <w:tcW w:w="491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B903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☑是   □否</w:t>
            </w:r>
          </w:p>
        </w:tc>
      </w:tr>
      <w:tr w:rsidR="00A13C76" w14:paraId="2582567D" w14:textId="77777777">
        <w:trPr>
          <w:trHeight w:val="340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159A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9DEB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6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22C91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是否实现容灾备份</w:t>
            </w:r>
          </w:p>
        </w:tc>
        <w:tc>
          <w:tcPr>
            <w:tcW w:w="491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49B9B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☑是   □否</w:t>
            </w:r>
          </w:p>
        </w:tc>
      </w:tr>
      <w:tr w:rsidR="00A13C76" w14:paraId="5D3D5D6F" w14:textId="77777777">
        <w:trPr>
          <w:trHeight w:val="340"/>
          <w:jc w:val="center"/>
        </w:trPr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B056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移动新媒体</w:t>
            </w:r>
          </w:p>
        </w:tc>
        <w:tc>
          <w:tcPr>
            <w:tcW w:w="4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8C2F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是否有移动新媒体</w:t>
            </w:r>
          </w:p>
        </w:tc>
        <w:tc>
          <w:tcPr>
            <w:tcW w:w="491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E913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☑是   □否</w:t>
            </w:r>
          </w:p>
        </w:tc>
      </w:tr>
      <w:tr w:rsidR="00A13C76" w14:paraId="12497B8E" w14:textId="77777777">
        <w:trPr>
          <w:trHeight w:val="340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65BDF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F26BF" w14:textId="77777777" w:rsidR="00A13C76" w:rsidRDefault="00000000">
            <w:pPr>
              <w:widowControl/>
              <w:spacing w:line="300" w:lineRule="exact"/>
              <w:jc w:val="center"/>
            </w:pPr>
            <w:proofErr w:type="gramStart"/>
            <w:r>
              <w:rPr>
                <w:rFonts w:ascii="黑体" w:eastAsia="黑体" w:hAnsi="宋体" w:cs="黑体" w:hint="eastAsia"/>
                <w:sz w:val="24"/>
                <w:lang w:bidi="ar"/>
              </w:rPr>
              <w:t>微博</w:t>
            </w:r>
            <w:proofErr w:type="gramEnd"/>
          </w:p>
        </w:tc>
        <w:tc>
          <w:tcPr>
            <w:tcW w:w="25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31B9" w14:textId="77777777" w:rsidR="00A13C76" w:rsidRDefault="00000000">
            <w:pPr>
              <w:pStyle w:val="a3"/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kern w:val="2"/>
              </w:rPr>
              <w:t>名称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652DD" w14:textId="77777777" w:rsidR="00A13C76" w:rsidRDefault="00000000">
            <w:pPr>
              <w:pStyle w:val="a3"/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kern w:val="2"/>
              </w:rPr>
              <w:t>无</w:t>
            </w:r>
          </w:p>
        </w:tc>
        <w:tc>
          <w:tcPr>
            <w:tcW w:w="735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594CC" w14:textId="77777777" w:rsidR="00A13C76" w:rsidRDefault="00000000">
            <w:pPr>
              <w:pStyle w:val="a3"/>
              <w:widowControl/>
              <w:spacing w:line="300" w:lineRule="exact"/>
              <w:jc w:val="center"/>
            </w:pPr>
            <w:proofErr w:type="gramStart"/>
            <w:r>
              <w:rPr>
                <w:rFonts w:ascii="黑体" w:eastAsia="黑体" w:hAnsi="宋体" w:cs="黑体" w:hint="eastAsia"/>
                <w:kern w:val="2"/>
              </w:rPr>
              <w:t>微信</w:t>
            </w:r>
            <w:proofErr w:type="gramEnd"/>
          </w:p>
        </w:tc>
        <w:tc>
          <w:tcPr>
            <w:tcW w:w="2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058A" w14:textId="77777777" w:rsidR="00A13C76" w:rsidRDefault="00000000">
            <w:pPr>
              <w:pStyle w:val="a3"/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kern w:val="2"/>
              </w:rPr>
              <w:t>名称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35827" w14:textId="77777777" w:rsidR="00A13C76" w:rsidRDefault="00000000">
            <w:pPr>
              <w:pStyle w:val="a3"/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kern w:val="2"/>
              </w:rPr>
              <w:t>投资钦州</w:t>
            </w:r>
          </w:p>
        </w:tc>
      </w:tr>
      <w:tr w:rsidR="00A13C76" w14:paraId="70D2253A" w14:textId="77777777">
        <w:trPr>
          <w:trHeight w:val="340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B095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40E3B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5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2DFEC" w14:textId="77777777" w:rsidR="00A13C76" w:rsidRDefault="00000000">
            <w:pPr>
              <w:pStyle w:val="a3"/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kern w:val="2"/>
              </w:rPr>
              <w:t>信息发布量（单位：条）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54F8E" w14:textId="77777777" w:rsidR="00A13C76" w:rsidRDefault="00000000">
            <w:pPr>
              <w:pStyle w:val="a3"/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kern w:val="2"/>
              </w:rPr>
              <w:t>0</w:t>
            </w:r>
          </w:p>
        </w:tc>
        <w:tc>
          <w:tcPr>
            <w:tcW w:w="73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C6F1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C28D" w14:textId="77777777" w:rsidR="00A13C76" w:rsidRDefault="00000000">
            <w:pPr>
              <w:pStyle w:val="a3"/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kern w:val="2"/>
              </w:rPr>
              <w:t>信息发布量（单位：条）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15B24" w14:textId="77777777" w:rsidR="00A13C76" w:rsidRDefault="00000000">
            <w:pPr>
              <w:pStyle w:val="a3"/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kern w:val="2"/>
              </w:rPr>
              <w:t>178</w:t>
            </w:r>
          </w:p>
        </w:tc>
      </w:tr>
      <w:tr w:rsidR="00A13C76" w14:paraId="1F2DAD39" w14:textId="77777777">
        <w:trPr>
          <w:trHeight w:val="340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2844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9ED6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5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E1AF6" w14:textId="77777777" w:rsidR="00A13C76" w:rsidRDefault="00000000">
            <w:pPr>
              <w:pStyle w:val="a3"/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kern w:val="2"/>
              </w:rPr>
              <w:t>关注量（单位：</w:t>
            </w:r>
            <w:proofErr w:type="gramStart"/>
            <w:r>
              <w:rPr>
                <w:rFonts w:ascii="黑体" w:eastAsia="黑体" w:hAnsi="宋体" w:cs="黑体" w:hint="eastAsia"/>
                <w:kern w:val="2"/>
              </w:rPr>
              <w:t>个</w:t>
            </w:r>
            <w:proofErr w:type="gramEnd"/>
            <w:r>
              <w:rPr>
                <w:rFonts w:ascii="黑体" w:eastAsia="黑体" w:hAnsi="宋体" w:cs="黑体" w:hint="eastAsia"/>
                <w:kern w:val="2"/>
              </w:rPr>
              <w:t>）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1114" w14:textId="77777777" w:rsidR="00A13C76" w:rsidRDefault="00000000">
            <w:pPr>
              <w:pStyle w:val="a3"/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kern w:val="2"/>
              </w:rPr>
              <w:t>0</w:t>
            </w:r>
          </w:p>
        </w:tc>
        <w:tc>
          <w:tcPr>
            <w:tcW w:w="73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1D12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13E1" w14:textId="77777777" w:rsidR="00A13C76" w:rsidRDefault="00000000">
            <w:pPr>
              <w:pStyle w:val="a3"/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kern w:val="2"/>
              </w:rPr>
              <w:t>关注量（单位：</w:t>
            </w:r>
            <w:proofErr w:type="gramStart"/>
            <w:r>
              <w:rPr>
                <w:rFonts w:ascii="黑体" w:eastAsia="黑体" w:hAnsi="宋体" w:cs="黑体" w:hint="eastAsia"/>
                <w:kern w:val="2"/>
              </w:rPr>
              <w:t>个</w:t>
            </w:r>
            <w:proofErr w:type="gramEnd"/>
            <w:r>
              <w:rPr>
                <w:rFonts w:ascii="黑体" w:eastAsia="黑体" w:hAnsi="宋体" w:cs="黑体" w:hint="eastAsia"/>
                <w:kern w:val="2"/>
              </w:rPr>
              <w:t>）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7E7F" w14:textId="77777777" w:rsidR="00A13C76" w:rsidRDefault="00000000">
            <w:pPr>
              <w:pStyle w:val="a3"/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kern w:val="2"/>
              </w:rPr>
              <w:t>3059</w:t>
            </w:r>
          </w:p>
        </w:tc>
      </w:tr>
      <w:tr w:rsidR="00A13C76" w14:paraId="0CCE6389" w14:textId="77777777">
        <w:trPr>
          <w:trHeight w:val="340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2A71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20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F682" w14:textId="77777777" w:rsidR="00A13C76" w:rsidRDefault="00000000">
            <w:pPr>
              <w:pStyle w:val="a3"/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</w:rPr>
              <w:t>移动客户端</w:t>
            </w:r>
          </w:p>
        </w:tc>
        <w:tc>
          <w:tcPr>
            <w:tcW w:w="16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8C1AE" w14:textId="77777777" w:rsidR="00A13C76" w:rsidRDefault="00000000">
            <w:pPr>
              <w:pStyle w:val="a3"/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</w:rPr>
              <w:t>名称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EBA1" w14:textId="77777777" w:rsidR="00A13C76" w:rsidRDefault="00000000">
            <w:pPr>
              <w:pStyle w:val="a3"/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</w:rPr>
              <w:t>无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5AE7" w14:textId="77777777" w:rsidR="00A13C76" w:rsidRDefault="00000000">
            <w:pPr>
              <w:pStyle w:val="a3"/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</w:rPr>
              <w:t>下载地址</w:t>
            </w:r>
          </w:p>
        </w:tc>
        <w:tc>
          <w:tcPr>
            <w:tcW w:w="37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21A78" w14:textId="77777777" w:rsidR="00A13C76" w:rsidRDefault="00000000">
            <w:pPr>
              <w:pStyle w:val="a3"/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</w:rPr>
              <w:t>无</w:t>
            </w:r>
          </w:p>
        </w:tc>
      </w:tr>
      <w:tr w:rsidR="00A13C76" w14:paraId="7CFB4FB1" w14:textId="77777777">
        <w:trPr>
          <w:trHeight w:val="340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2EA6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72C5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6A897" w14:textId="77777777" w:rsidR="00A13C76" w:rsidRDefault="00000000">
            <w:pPr>
              <w:pStyle w:val="a3"/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</w:rPr>
              <w:t>信息发布量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E6519" w14:textId="77777777" w:rsidR="00A13C76" w:rsidRDefault="00000000">
            <w:pPr>
              <w:pStyle w:val="a3"/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kern w:val="2"/>
              </w:rPr>
              <w:t>0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4B6C" w14:textId="77777777" w:rsidR="00A13C76" w:rsidRDefault="00000000">
            <w:pPr>
              <w:pStyle w:val="a3"/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</w:rPr>
              <w:t>阅读量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F31D1" w14:textId="77777777" w:rsidR="00A13C76" w:rsidRDefault="00000000">
            <w:pPr>
              <w:pStyle w:val="a3"/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kern w:val="2"/>
              </w:rPr>
              <w:t>0</w:t>
            </w:r>
          </w:p>
        </w:tc>
        <w:tc>
          <w:tcPr>
            <w:tcW w:w="13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718FB" w14:textId="77777777" w:rsidR="00A13C76" w:rsidRDefault="00000000">
            <w:pPr>
              <w:pStyle w:val="a3"/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</w:rPr>
              <w:t>下载量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5158" w14:textId="77777777" w:rsidR="00A13C76" w:rsidRDefault="00000000">
            <w:pPr>
              <w:pStyle w:val="a3"/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kern w:val="2"/>
              </w:rPr>
              <w:t>0</w:t>
            </w:r>
          </w:p>
        </w:tc>
      </w:tr>
      <w:tr w:rsidR="00A13C76" w14:paraId="7BD6703A" w14:textId="77777777">
        <w:trPr>
          <w:trHeight w:val="340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D3861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8BD79" w14:textId="77777777" w:rsidR="00A13C76" w:rsidRDefault="00000000">
            <w:pPr>
              <w:pStyle w:val="a3"/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kern w:val="2"/>
              </w:rPr>
              <w:t>其他</w:t>
            </w:r>
          </w:p>
        </w:tc>
        <w:tc>
          <w:tcPr>
            <w:tcW w:w="810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BBCD" w14:textId="77777777" w:rsidR="00A13C76" w:rsidRDefault="00000000">
            <w:pPr>
              <w:pStyle w:val="a3"/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kern w:val="2"/>
              </w:rPr>
              <w:t>无</w:t>
            </w:r>
            <w:r>
              <w:rPr>
                <w:rFonts w:ascii="仿宋_GB2312" w:eastAsia="仿宋_GB2312" w:cs="仿宋_GB2312" w:hint="eastAsia"/>
                <w:kern w:val="2"/>
              </w:rPr>
              <w:t> </w:t>
            </w:r>
          </w:p>
        </w:tc>
      </w:tr>
      <w:tr w:rsidR="00A13C76" w14:paraId="4FCAF488" w14:textId="77777777">
        <w:trPr>
          <w:trHeight w:val="345"/>
          <w:jc w:val="center"/>
        </w:trPr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4938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创新发展</w:t>
            </w:r>
          </w:p>
        </w:tc>
        <w:tc>
          <w:tcPr>
            <w:tcW w:w="4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D5C4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搜索即服务</w:t>
            </w:r>
          </w:p>
        </w:tc>
        <w:tc>
          <w:tcPr>
            <w:tcW w:w="491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293C0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无</w:t>
            </w:r>
          </w:p>
        </w:tc>
      </w:tr>
      <w:tr w:rsidR="00A13C76" w14:paraId="7DB0B11E" w14:textId="77777777">
        <w:trPr>
          <w:trHeight w:val="340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3DFB2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84C8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多语言版本</w:t>
            </w:r>
          </w:p>
        </w:tc>
        <w:tc>
          <w:tcPr>
            <w:tcW w:w="491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7D3AE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无</w:t>
            </w:r>
          </w:p>
        </w:tc>
      </w:tr>
      <w:tr w:rsidR="00A13C76" w14:paraId="71848721" w14:textId="77777777">
        <w:trPr>
          <w:trHeight w:val="340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D636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1E1CF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无障碍浏览</w:t>
            </w:r>
          </w:p>
        </w:tc>
        <w:tc>
          <w:tcPr>
            <w:tcW w:w="491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9658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有</w:t>
            </w:r>
          </w:p>
        </w:tc>
      </w:tr>
      <w:tr w:rsidR="00A13C76" w14:paraId="1C2A4F44" w14:textId="77777777">
        <w:trPr>
          <w:trHeight w:val="340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030A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E4876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千</w:t>
            </w:r>
            <w:proofErr w:type="gramStart"/>
            <w:r>
              <w:rPr>
                <w:rFonts w:ascii="黑体" w:eastAsia="黑体" w:hAnsi="宋体" w:cs="黑体" w:hint="eastAsia"/>
                <w:sz w:val="24"/>
                <w:lang w:bidi="ar"/>
              </w:rPr>
              <w:t>人千网</w:t>
            </w:r>
            <w:proofErr w:type="gramEnd"/>
          </w:p>
        </w:tc>
        <w:tc>
          <w:tcPr>
            <w:tcW w:w="491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A8B1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无</w:t>
            </w:r>
          </w:p>
        </w:tc>
      </w:tr>
      <w:tr w:rsidR="00A13C76" w14:paraId="0CC28196" w14:textId="77777777">
        <w:trPr>
          <w:trHeight w:val="340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FA9B0" w14:textId="77777777" w:rsidR="00A13C76" w:rsidRDefault="00A13C7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9171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其他</w:t>
            </w:r>
          </w:p>
        </w:tc>
        <w:tc>
          <w:tcPr>
            <w:tcW w:w="491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60FC" w14:textId="77777777" w:rsidR="00A13C76" w:rsidRDefault="00000000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 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>无</w:t>
            </w:r>
          </w:p>
        </w:tc>
      </w:tr>
    </w:tbl>
    <w:p w14:paraId="1CF20966" w14:textId="007129F1" w:rsidR="00A13C76" w:rsidRDefault="00000000">
      <w:pPr>
        <w:pStyle w:val="a3"/>
        <w:adjustRightInd w:val="0"/>
        <w:snapToGrid w:val="0"/>
        <w:spacing w:line="320" w:lineRule="exact"/>
        <w:ind w:firstLineChars="100" w:firstLine="240"/>
        <w:jc w:val="both"/>
      </w:pPr>
      <w:r>
        <w:rPr>
          <w:rFonts w:ascii="黑体" w:eastAsia="黑体" w:hAnsi="宋体" w:cs="黑体" w:hint="eastAsia"/>
        </w:rPr>
        <w:t xml:space="preserve">单位负责人： 杨劲松  审核人：文明礼  填报人： 叶成德  联系电话： 3687977 </w:t>
      </w:r>
      <w:r w:rsidR="006F3981">
        <w:rPr>
          <w:rFonts w:ascii="黑体" w:eastAsia="黑体" w:hAnsi="宋体" w:cs="黑体"/>
        </w:rPr>
        <w:t xml:space="preserve"> </w:t>
      </w:r>
      <w:r>
        <w:rPr>
          <w:rFonts w:ascii="黑体" w:eastAsia="黑体" w:hAnsi="宋体" w:cs="黑体" w:hint="eastAsia"/>
        </w:rPr>
        <w:t xml:space="preserve"> 填报时间：2022.1.10</w:t>
      </w:r>
    </w:p>
    <w:p w14:paraId="0C5F407C" w14:textId="77777777" w:rsidR="00A13C76" w:rsidRDefault="00000000">
      <w:pPr>
        <w:widowControl/>
        <w:spacing w:line="320" w:lineRule="exact"/>
        <w:ind w:firstLineChars="200" w:firstLine="480"/>
        <w:jc w:val="center"/>
      </w:pPr>
      <w:r>
        <w:rPr>
          <w:rFonts w:ascii="仿宋_GB2312" w:eastAsia="仿宋_GB2312" w:cs="仿宋_GB2312" w:hint="eastAsia"/>
          <w:sz w:val="24"/>
          <w:lang w:bidi="ar"/>
        </w:rPr>
        <w:t xml:space="preserve"> </w:t>
      </w:r>
    </w:p>
    <w:p w14:paraId="3D3991E4" w14:textId="77777777" w:rsidR="00A13C76" w:rsidRDefault="00000000">
      <w:pPr>
        <w:widowControl/>
        <w:spacing w:line="320" w:lineRule="exact"/>
        <w:ind w:firstLineChars="200" w:firstLine="480"/>
        <w:jc w:val="center"/>
      </w:pPr>
      <w:r>
        <w:rPr>
          <w:rFonts w:ascii="仿宋_GB2312" w:eastAsia="仿宋_GB2312" w:cs="仿宋_GB2312" w:hint="eastAsia"/>
          <w:sz w:val="24"/>
          <w:lang w:bidi="ar"/>
        </w:rPr>
        <w:t>注：1．各级各类政府网站根据工作开展实际填写。开展相应工作或有相关数据即填写，未填写视为未开展相应工作或无相关数据。2．填写数据时应一并填写单位。3．指标未产生数据或内容一律写“无”。</w:t>
      </w:r>
    </w:p>
    <w:p w14:paraId="649E9E2F" w14:textId="77777777" w:rsidR="00A13C76" w:rsidRDefault="00A13C76"/>
    <w:sectPr w:rsidR="00A13C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A846FCE"/>
    <w:rsid w:val="006F3981"/>
    <w:rsid w:val="00A13C76"/>
    <w:rsid w:val="1A123626"/>
    <w:rsid w:val="20811378"/>
    <w:rsid w:val="23FC5F6F"/>
    <w:rsid w:val="2A846FCE"/>
    <w:rsid w:val="2C7110EB"/>
    <w:rsid w:val="3A167DA4"/>
    <w:rsid w:val="476A5C44"/>
    <w:rsid w:val="62481D6C"/>
    <w:rsid w:val="6E3B0E8C"/>
    <w:rsid w:val="7B30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ABF90"/>
  <w15:docId w15:val="{9C2FBEBF-4305-4537-B037-35038AF5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方正小标宋_GBK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outlineLvl w:val="2"/>
    </w:p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tzcjj.qinzhou.gov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文档存本地丢失不负责</dc:creator>
  <cp:lastModifiedBy>王 胜利</cp:lastModifiedBy>
  <cp:revision>3</cp:revision>
  <dcterms:created xsi:type="dcterms:W3CDTF">2022-01-19T07:12:00Z</dcterms:created>
  <dcterms:modified xsi:type="dcterms:W3CDTF">2022-12-20T06:59:00Z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E54322A2AC494AA4953534F0453D7B20</vt:lpwstr>
  </property>
</Properties>
</file>